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1E1A" w14:textId="610886C9" w:rsidR="008F5AA2" w:rsidRDefault="006666F1" w:rsidP="00666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Century Gothic" w:eastAsia="Century Gothic" w:hAnsi="Century Gothic" w:cs="Century Gothic"/>
          <w:b/>
          <w:color w:val="000000"/>
        </w:rPr>
      </w:pPr>
      <w:r>
        <w:rPr>
          <w:noProof/>
        </w:rPr>
        <w:drawing>
          <wp:inline distT="0" distB="0" distL="0" distR="0" wp14:anchorId="1F27C8CE" wp14:editId="544F3D02">
            <wp:extent cx="1234440" cy="731520"/>
            <wp:effectExtent l="0" t="0" r="3810" b="0"/>
            <wp:docPr id="2" name="Immagine 2" descr="http://192.168.12.166:98/ATS_ValPad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12.166:98/ATS_ValPadana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E6AD7" w14:textId="77777777" w:rsidR="008F5AA2" w:rsidRDefault="008F5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  <w:color w:val="000000"/>
        </w:rPr>
      </w:pPr>
    </w:p>
    <w:p w14:paraId="73ABA878" w14:textId="04152C00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ALLEGATO </w:t>
      </w:r>
      <w:r w:rsidR="003446DC">
        <w:rPr>
          <w:rFonts w:ascii="Century Gothic" w:eastAsia="Century Gothic" w:hAnsi="Century Gothic" w:cs="Century Gothic"/>
          <w:b/>
          <w:color w:val="000000"/>
        </w:rPr>
        <w:t>C.</w:t>
      </w:r>
      <w:r w:rsidR="004F3BED">
        <w:rPr>
          <w:rFonts w:ascii="Century Gothic" w:eastAsia="Century Gothic" w:hAnsi="Century Gothic" w:cs="Century Gothic"/>
          <w:b/>
          <w:color w:val="000000"/>
        </w:rPr>
        <w:t>1</w:t>
      </w:r>
    </w:p>
    <w:p w14:paraId="1B6AE7C7" w14:textId="77777777" w:rsidR="00025A8F" w:rsidRDefault="00025A8F" w:rsidP="00025A8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150050D0" w14:textId="0231B2D1" w:rsidR="00025A8F" w:rsidRDefault="00025A8F" w:rsidP="00025A8F">
      <w:pPr>
        <w:spacing w:after="0" w:line="240" w:lineRule="auto"/>
        <w:jc w:val="center"/>
        <w:rPr>
          <w:rFonts w:ascii="Century Gothic" w:eastAsia="Century Gothic" w:hAnsi="Century Gothic" w:cs="Century Gothic"/>
          <w:i/>
          <w:sz w:val="21"/>
          <w:szCs w:val="21"/>
        </w:rPr>
      </w:pPr>
    </w:p>
    <w:p w14:paraId="4828ECA4" w14:textId="7E24571D" w:rsidR="00025A8F" w:rsidRDefault="00025A8F" w:rsidP="00025A8F">
      <w:pPr>
        <w:jc w:val="center"/>
        <w:rPr>
          <w:rFonts w:ascii="Century Gothic" w:eastAsia="Century Gothic" w:hAnsi="Century Gothic" w:cs="Century Gothic"/>
          <w:b/>
        </w:rPr>
      </w:pPr>
    </w:p>
    <w:p w14:paraId="650B2871" w14:textId="162E5356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 w:rsidRPr="00B97263">
        <w:rPr>
          <w:rFonts w:ascii="Century Gothic" w:eastAsia="Century Gothic" w:hAnsi="Century Gothic" w:cs="Century Gothic"/>
          <w:b/>
        </w:rPr>
        <w:t>Domanda per l’accesso al contributo del</w:t>
      </w:r>
      <w:r w:rsidR="008B7FBA">
        <w:rPr>
          <w:rFonts w:ascii="Century Gothic" w:eastAsia="Century Gothic" w:hAnsi="Century Gothic" w:cs="Century Gothic"/>
          <w:b/>
        </w:rPr>
        <w:t>l’Avviso relativo a</w:t>
      </w:r>
      <w:r w:rsidR="003446DC">
        <w:rPr>
          <w:rFonts w:ascii="Century Gothic" w:eastAsia="Century Gothic" w:hAnsi="Century Gothic" w:cs="Century Gothic"/>
          <w:b/>
        </w:rPr>
        <w:t>lla realizzazione di</w:t>
      </w:r>
      <w:r w:rsidR="0024662A">
        <w:rPr>
          <w:rFonts w:ascii="Century Gothic" w:eastAsia="Century Gothic" w:hAnsi="Century Gothic" w:cs="Century Gothic"/>
          <w:b/>
        </w:rPr>
        <w:t xml:space="preserve"> </w:t>
      </w:r>
      <w:r w:rsidR="003446DC" w:rsidRPr="00BB222F">
        <w:rPr>
          <w:rFonts w:ascii="Century Gothic" w:hAnsi="Century Gothic"/>
          <w:b/>
          <w:bCs/>
        </w:rPr>
        <w:t>interventi per</w:t>
      </w:r>
      <w:r w:rsidR="005F60B7">
        <w:rPr>
          <w:rFonts w:ascii="Century Gothic" w:hAnsi="Century Gothic"/>
          <w:b/>
          <w:bCs/>
        </w:rPr>
        <w:t>- promuovere l’invecchiamento attivo ai s</w:t>
      </w:r>
      <w:r w:rsidR="003446DC" w:rsidRPr="00BB222F">
        <w:rPr>
          <w:rFonts w:ascii="Century Gothic" w:hAnsi="Century Gothic"/>
          <w:b/>
          <w:bCs/>
        </w:rPr>
        <w:t>ensi della D</w:t>
      </w:r>
      <w:r w:rsidR="003446DC">
        <w:rPr>
          <w:rFonts w:ascii="Century Gothic" w:hAnsi="Century Gothic"/>
          <w:b/>
          <w:bCs/>
        </w:rPr>
        <w:t>.</w:t>
      </w:r>
      <w:r w:rsidR="003446DC" w:rsidRPr="00BB222F">
        <w:rPr>
          <w:rFonts w:ascii="Century Gothic" w:hAnsi="Century Gothic"/>
          <w:b/>
          <w:bCs/>
        </w:rPr>
        <w:t>G</w:t>
      </w:r>
      <w:r w:rsidR="003446DC">
        <w:rPr>
          <w:rFonts w:ascii="Century Gothic" w:hAnsi="Century Gothic"/>
          <w:b/>
          <w:bCs/>
        </w:rPr>
        <w:t>.R.</w:t>
      </w:r>
      <w:r w:rsidR="003446DC" w:rsidRPr="00BB222F">
        <w:rPr>
          <w:rFonts w:ascii="Century Gothic" w:hAnsi="Century Gothic"/>
          <w:b/>
          <w:bCs/>
        </w:rPr>
        <w:t xml:space="preserve"> n. </w:t>
      </w:r>
      <w:r w:rsidR="005F60B7">
        <w:rPr>
          <w:rFonts w:ascii="Century Gothic" w:hAnsi="Century Gothic"/>
          <w:b/>
          <w:bCs/>
        </w:rPr>
        <w:t>2168/2024</w:t>
      </w:r>
    </w:p>
    <w:p w14:paraId="781B6139" w14:textId="77777777" w:rsidR="00025A8F" w:rsidRDefault="00025A8F" w:rsidP="003119C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(in forma di dichiarazione sostitutiva di certificazioni e di atto di notorietà, art. 46 e 47 D.P.R. 445/2000)</w:t>
      </w:r>
    </w:p>
    <w:p w14:paraId="4D6DB04E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</w:rPr>
      </w:pPr>
    </w:p>
    <w:p w14:paraId="0411900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0D03C42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Il richiedente dichiara di aver preso visione dell'”Informativa relativa al trattamento dei dati personali ai sensi del Regolamento Europeo sulla protezione dei dati personali 2016/679 e del D. Lgs. n.196/2003 e del D.lgs. 101/2018” </w:t>
      </w:r>
    </w:p>
    <w:p w14:paraId="3FA47B48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7DD8B3BD" w14:textId="13C4BC65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Spett.le </w:t>
      </w:r>
    </w:p>
    <w:p w14:paraId="37A61A8C" w14:textId="23872C8C" w:rsidR="006666F1" w:rsidRDefault="006666F1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ATS Val Padana</w:t>
      </w:r>
    </w:p>
    <w:p w14:paraId="2173780D" w14:textId="6247CBC9" w:rsidR="006666F1" w:rsidRDefault="006666F1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Via dei Toscani 1, 46100 Mantova</w:t>
      </w:r>
    </w:p>
    <w:p w14:paraId="33CF426D" w14:textId="77777777" w:rsidR="006666F1" w:rsidRDefault="006666F1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37F5CD12" w14:textId="4679AE46" w:rsidR="006666F1" w:rsidRDefault="006666F1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Times New Roman" w:hAnsi="Century Gothic"/>
          <w:color w:val="000000"/>
        </w:rPr>
      </w:pPr>
      <w:hyperlink r:id="rId9" w:history="1">
        <w:r w:rsidRPr="005452D4">
          <w:rPr>
            <w:rStyle w:val="Collegamentoipertestuale"/>
            <w:rFonts w:ascii="Century Gothic" w:eastAsia="Times New Roman" w:hAnsi="Century Gothic"/>
          </w:rPr>
          <w:t>protocollo@pec.ats-valpadana.it</w:t>
        </w:r>
      </w:hyperlink>
    </w:p>
    <w:p w14:paraId="7F29F2CD" w14:textId="77777777" w:rsidR="006666F1" w:rsidRDefault="006666F1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Times New Roman" w:hAnsi="Century Gothic"/>
          <w:color w:val="000000"/>
        </w:rPr>
      </w:pPr>
    </w:p>
    <w:p w14:paraId="750BABB4" w14:textId="001394F7" w:rsidR="006666F1" w:rsidRDefault="006666F1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e p.c.</w:t>
      </w:r>
    </w:p>
    <w:p w14:paraId="4CC933BD" w14:textId="5B3B3CD0" w:rsidR="006666F1" w:rsidRPr="006666F1" w:rsidRDefault="006666F1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hyperlink r:id="rId10" w:history="1">
        <w:r w:rsidRPr="005452D4">
          <w:rPr>
            <w:rStyle w:val="Collegamentoipertestuale"/>
            <w:rFonts w:ascii="Century Gothic" w:eastAsia="Times New Roman" w:hAnsi="Century Gothic"/>
          </w:rPr>
          <w:t>pipss.sociale@ats-valpadana.it</w:t>
        </w:r>
      </w:hyperlink>
      <w:r>
        <w:rPr>
          <w:rFonts w:ascii="Century Gothic" w:eastAsia="Times New Roman" w:hAnsi="Century Gothic"/>
          <w:color w:val="000000"/>
        </w:rPr>
        <w:t xml:space="preserve"> </w:t>
      </w:r>
    </w:p>
    <w:p w14:paraId="7D7453A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5895EF8B" w14:textId="5623C57E" w:rsidR="00025A8F" w:rsidRDefault="00025A8F" w:rsidP="003446DC">
      <w:pPr>
        <w:jc w:val="both"/>
        <w:rPr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Oggetto: </w:t>
      </w:r>
      <w:r>
        <w:rPr>
          <w:rFonts w:ascii="Century Gothic" w:eastAsia="Century Gothic" w:hAnsi="Century Gothic" w:cs="Century Gothic"/>
          <w:b/>
        </w:rPr>
        <w:t xml:space="preserve">Domanda di accesso al contributo </w:t>
      </w:r>
      <w:r w:rsidR="003446DC">
        <w:rPr>
          <w:rFonts w:ascii="Century Gothic" w:eastAsia="Century Gothic" w:hAnsi="Century Gothic" w:cs="Century Gothic"/>
          <w:b/>
        </w:rPr>
        <w:t xml:space="preserve">relativo </w:t>
      </w:r>
      <w:r w:rsidR="005F60B7">
        <w:rPr>
          <w:rFonts w:ascii="Century Gothic" w:eastAsia="Century Gothic" w:hAnsi="Century Gothic" w:cs="Century Gothic"/>
          <w:b/>
        </w:rPr>
        <w:t xml:space="preserve">alla realizzazione di </w:t>
      </w:r>
      <w:r w:rsidR="005F60B7" w:rsidRPr="00BB222F">
        <w:rPr>
          <w:rFonts w:ascii="Century Gothic" w:hAnsi="Century Gothic"/>
          <w:b/>
          <w:bCs/>
        </w:rPr>
        <w:t>interventi per</w:t>
      </w:r>
      <w:r w:rsidR="005F60B7">
        <w:rPr>
          <w:rFonts w:ascii="Century Gothic" w:hAnsi="Century Gothic"/>
          <w:b/>
          <w:bCs/>
        </w:rPr>
        <w:t>- promuovere l’invecchiamento attivo ai s</w:t>
      </w:r>
      <w:r w:rsidR="005F60B7" w:rsidRPr="00BB222F">
        <w:rPr>
          <w:rFonts w:ascii="Century Gothic" w:hAnsi="Century Gothic"/>
          <w:b/>
          <w:bCs/>
        </w:rPr>
        <w:t>ensi della D</w:t>
      </w:r>
      <w:r w:rsidR="005F60B7">
        <w:rPr>
          <w:rFonts w:ascii="Century Gothic" w:hAnsi="Century Gothic"/>
          <w:b/>
          <w:bCs/>
        </w:rPr>
        <w:t>.</w:t>
      </w:r>
      <w:r w:rsidR="005F60B7" w:rsidRPr="00BB222F">
        <w:rPr>
          <w:rFonts w:ascii="Century Gothic" w:hAnsi="Century Gothic"/>
          <w:b/>
          <w:bCs/>
        </w:rPr>
        <w:t>G</w:t>
      </w:r>
      <w:r w:rsidR="005F60B7">
        <w:rPr>
          <w:rFonts w:ascii="Century Gothic" w:hAnsi="Century Gothic"/>
          <w:b/>
          <w:bCs/>
        </w:rPr>
        <w:t>.R.</w:t>
      </w:r>
      <w:r w:rsidR="005F60B7" w:rsidRPr="00BB222F">
        <w:rPr>
          <w:rFonts w:ascii="Century Gothic" w:hAnsi="Century Gothic"/>
          <w:b/>
          <w:bCs/>
        </w:rPr>
        <w:t xml:space="preserve"> n. </w:t>
      </w:r>
      <w:r w:rsidR="005F60B7">
        <w:rPr>
          <w:rFonts w:ascii="Century Gothic" w:hAnsi="Century Gothic"/>
          <w:b/>
          <w:bCs/>
        </w:rPr>
        <w:t>2168/2024</w:t>
      </w:r>
    </w:p>
    <w:p w14:paraId="06BD0D43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DB27B77" w14:textId="465F043C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Denominazione </w:t>
      </w:r>
      <w:r w:rsidR="008B7FBA">
        <w:rPr>
          <w:rFonts w:ascii="Century Gothic" w:eastAsia="Century Gothic" w:hAnsi="Century Gothic" w:cs="Century Gothic"/>
        </w:rPr>
        <w:t>ENTE</w:t>
      </w:r>
      <w:r>
        <w:rPr>
          <w:rFonts w:ascii="Century Gothic" w:eastAsia="Century Gothic" w:hAnsi="Century Gothic" w:cs="Century Gothic"/>
        </w:rPr>
        <w:t xml:space="preserve">  ____________________________</w:t>
      </w:r>
    </w:p>
    <w:p w14:paraId="6337399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8A8C93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b/>
        </w:rPr>
      </w:pPr>
      <w:r w:rsidRPr="00367E96">
        <w:rPr>
          <w:rFonts w:ascii="Century Gothic" w:eastAsia="Century Gothic" w:hAnsi="Century Gothic" w:cs="Century Gothic"/>
          <w:b/>
        </w:rPr>
        <w:t xml:space="preserve">Il/la sottoscritto/a, </w:t>
      </w:r>
    </w:p>
    <w:p w14:paraId="5E3B424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Cognome e Nome     </w:t>
      </w:r>
    </w:p>
    <w:p w14:paraId="46A7A4B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865FC3C" w14:textId="62C8C5CE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>in qualità di Legale rappresentante</w:t>
      </w:r>
      <w:r w:rsidR="00977CB0">
        <w:rPr>
          <w:rFonts w:ascii="Century Gothic" w:eastAsia="Century Gothic" w:hAnsi="Century Gothic" w:cs="Century Gothic"/>
        </w:rPr>
        <w:t xml:space="preserve"> dell’Ente capofila </w:t>
      </w:r>
      <w:r w:rsidR="008B7FBA">
        <w:rPr>
          <w:rFonts w:ascii="Century Gothic" w:eastAsia="Century Gothic" w:hAnsi="Century Gothic" w:cs="Century Gothic"/>
        </w:rPr>
        <w:t>_____________</w:t>
      </w:r>
      <w:r w:rsidRPr="00367E96">
        <w:rPr>
          <w:rFonts w:ascii="Century Gothic" w:eastAsia="Century Gothic" w:hAnsi="Century Gothic" w:cs="Century Gothic"/>
        </w:rPr>
        <w:t xml:space="preserve">_________, con sede legale nel Comune di __________________, via________________ CAP, </w:t>
      </w:r>
    </w:p>
    <w:p w14:paraId="6B8A4CC8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  </w:t>
      </w:r>
    </w:p>
    <w:p w14:paraId="33B07D55" w14:textId="2C4986F5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PEC (che </w:t>
      </w:r>
      <w:r w:rsidR="000F1B55">
        <w:rPr>
          <w:rFonts w:ascii="Century Gothic" w:eastAsia="Century Gothic" w:hAnsi="Century Gothic" w:cs="Century Gothic"/>
        </w:rPr>
        <w:t>ATS</w:t>
      </w:r>
      <w:r w:rsidRPr="00367E96">
        <w:rPr>
          <w:rFonts w:ascii="Century Gothic" w:eastAsia="Century Gothic" w:hAnsi="Century Gothic" w:cs="Century Gothic"/>
        </w:rPr>
        <w:t xml:space="preserve"> utilizzerà per le comunicazioni ufficiali relative al progetto):</w:t>
      </w:r>
    </w:p>
    <w:p w14:paraId="14C4F648" w14:textId="77777777" w:rsidR="00025A8F" w:rsidRPr="00367E96" w:rsidRDefault="00025A8F" w:rsidP="00025A8F">
      <w:pPr>
        <w:widowControl w:val="0"/>
        <w:spacing w:after="0" w:line="360" w:lineRule="auto"/>
        <w:ind w:right="241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  <w:u w:val="single"/>
        </w:rPr>
        <w:t>_____________________________</w:t>
      </w:r>
      <w:r w:rsidRPr="00367E96">
        <w:rPr>
          <w:rFonts w:ascii="Century Gothic" w:eastAsia="Century Gothic" w:hAnsi="Century Gothic" w:cs="Century Gothic"/>
          <w:u w:val="single"/>
        </w:rPr>
        <w:tab/>
      </w:r>
      <w:r w:rsidRPr="00367E96">
        <w:rPr>
          <w:rFonts w:ascii="Century Gothic" w:eastAsia="Century Gothic" w:hAnsi="Century Gothic" w:cs="Century Gothic"/>
          <w:u w:val="single"/>
        </w:rPr>
        <w:tab/>
        <w:t xml:space="preserve">     </w:t>
      </w:r>
    </w:p>
    <w:p w14:paraId="6328D7CF" w14:textId="77777777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email del/della referente del progetto </w:t>
      </w:r>
      <w:r>
        <w:rPr>
          <w:rFonts w:ascii="Century Gothic" w:eastAsia="Century Gothic" w:hAnsi="Century Gothic" w:cs="Century Gothic"/>
        </w:rPr>
        <w:t>per le comunicazioni amministrative</w:t>
      </w:r>
    </w:p>
    <w:p w14:paraId="30EC0E1F" w14:textId="77777777" w:rsidR="00025A8F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</w:p>
    <w:p w14:paraId="6AE680A5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   </w:t>
      </w:r>
    </w:p>
    <w:p w14:paraId="27E21B6D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2842E437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 xml:space="preserve">DICHIARA </w:t>
      </w:r>
    </w:p>
    <w:p w14:paraId="2939CDA0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9923D15" w14:textId="369FFE34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di essere a conoscenza dei contenuti dell’Avviso e degli allegati e di accettarli integralmente;</w:t>
      </w:r>
    </w:p>
    <w:p w14:paraId="66C6BC88" w14:textId="77777777" w:rsidR="003446DC" w:rsidRDefault="003446DC" w:rsidP="003446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FF15E7">
        <w:rPr>
          <w:rFonts w:ascii="Century Gothic" w:hAnsi="Century Gothic" w:cs="Arial"/>
        </w:rPr>
        <w:lastRenderedPageBreak/>
        <w:t>che i costi rimborsabili sul finanziamento regionale per la medesima attività sono diversi da quelli già coperti da altre agevolazioni pubbliche (previste da norme comunitarie, statali, regionali)</w:t>
      </w:r>
      <w:r>
        <w:rPr>
          <w:rFonts w:ascii="Century Gothic" w:hAnsi="Century Gothic" w:cs="Arial"/>
        </w:rPr>
        <w:t>;</w:t>
      </w:r>
    </w:p>
    <w:p w14:paraId="697EA4FC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bookmarkStart w:id="1" w:name="_Hlk81400335"/>
      <w:r>
        <w:rPr>
          <w:rFonts w:ascii="Century Gothic" w:eastAsia="Century Gothic" w:hAnsi="Century Gothic" w:cs="Century Gothic"/>
        </w:rPr>
        <w:t>di impegnarsi a:</w:t>
      </w:r>
    </w:p>
    <w:p w14:paraId="3A8C4970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predisporre un sistema di contabilità separata o una codificazione contabile adeguata per tutte le transazioni relative al progetto; </w:t>
      </w:r>
    </w:p>
    <w:p w14:paraId="32EA2B20" w14:textId="728FCAFB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accettare, durante la realizzazione dell’intervento </w:t>
      </w:r>
      <w:r w:rsidR="000F1B55">
        <w:rPr>
          <w:rFonts w:ascii="Century Gothic" w:eastAsia="Century Gothic" w:hAnsi="Century Gothic" w:cs="Century Gothic"/>
        </w:rPr>
        <w:t xml:space="preserve">gli eventuali </w:t>
      </w:r>
      <w:r>
        <w:rPr>
          <w:rFonts w:ascii="Century Gothic" w:eastAsia="Century Gothic" w:hAnsi="Century Gothic" w:cs="Century Gothic"/>
        </w:rPr>
        <w:t>controlli di</w:t>
      </w:r>
      <w:r w:rsidR="000F1B55">
        <w:rPr>
          <w:rFonts w:ascii="Century Gothic" w:eastAsia="Century Gothic" w:hAnsi="Century Gothic" w:cs="Century Gothic"/>
        </w:rPr>
        <w:t xml:space="preserve"> ATS o di</w:t>
      </w:r>
      <w:r>
        <w:rPr>
          <w:rFonts w:ascii="Century Gothic" w:eastAsia="Century Gothic" w:hAnsi="Century Gothic" w:cs="Century Gothic"/>
        </w:rPr>
        <w:t xml:space="preserve"> Regione Lombardia e degli altri organi competenti;</w:t>
      </w:r>
    </w:p>
    <w:p w14:paraId="5C853181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fornire dati e informazioni richiesti ai fini della valutazione dell’intervento oggetto della domanda stessa;</w:t>
      </w:r>
    </w:p>
    <w:bookmarkEnd w:id="1"/>
    <w:p w14:paraId="06491C49" w14:textId="77777777" w:rsidR="003446DC" w:rsidRPr="00344719" w:rsidRDefault="003446DC" w:rsidP="003446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344719">
        <w:rPr>
          <w:rFonts w:ascii="Century Gothic" w:hAnsi="Century Gothic" w:cs="Arial"/>
        </w:rPr>
        <w:t xml:space="preserve">di conservare </w:t>
      </w:r>
      <w:r w:rsidRPr="00F117C3">
        <w:rPr>
          <w:rFonts w:ascii="Century Gothic" w:hAnsi="Century Gothic" w:cs="Arial"/>
        </w:rPr>
        <w:t>per un periodo di 10</w:t>
      </w:r>
      <w:r>
        <w:rPr>
          <w:rFonts w:ascii="Century Gothic" w:hAnsi="Century Gothic" w:cs="Arial"/>
        </w:rPr>
        <w:t xml:space="preserve"> (dieci)</w:t>
      </w:r>
      <w:r w:rsidRPr="00F117C3">
        <w:rPr>
          <w:rFonts w:ascii="Century Gothic" w:hAnsi="Century Gothic" w:cs="Arial"/>
        </w:rPr>
        <w:t xml:space="preserve"> anni</w:t>
      </w:r>
      <w:r w:rsidRPr="00344719">
        <w:rPr>
          <w:rFonts w:ascii="Century Gothic" w:hAnsi="Century Gothic" w:cs="Arial"/>
        </w:rPr>
        <w:t xml:space="preserve"> tutta la documentazione relativa alla realizzazione del programma presso la sede indicata nella domanda;</w:t>
      </w:r>
    </w:p>
    <w:p w14:paraId="3DCEC85A" w14:textId="77777777" w:rsidR="003446DC" w:rsidRDefault="003446DC" w:rsidP="003446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344719">
        <w:rPr>
          <w:rFonts w:ascii="Century Gothic" w:hAnsi="Century Gothic" w:cs="Arial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n.445</w:t>
      </w:r>
      <w:r>
        <w:rPr>
          <w:rFonts w:ascii="Century Gothic" w:hAnsi="Century Gothic" w:cs="Arial"/>
        </w:rPr>
        <w:t>;</w:t>
      </w:r>
    </w:p>
    <w:p w14:paraId="2C3E91AD" w14:textId="77777777" w:rsidR="00EC0A42" w:rsidRDefault="00EC0A42" w:rsidP="00EC0A42">
      <w:pPr>
        <w:pStyle w:val="Paragrafoelenco"/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9F37E8">
        <w:rPr>
          <w:rFonts w:ascii="Century Gothic" w:hAnsi="Century Gothic" w:cs="Arial"/>
        </w:rPr>
        <w:t>di essere esente dal pagamento dell’imposta di bollo ai sensi del DPR n. 642/1972 allegato B</w:t>
      </w:r>
      <w:r>
        <w:rPr>
          <w:rFonts w:ascii="Century Gothic" w:hAnsi="Century Gothic" w:cs="Arial"/>
        </w:rPr>
        <w:t xml:space="preserve"> </w:t>
      </w:r>
      <w:r w:rsidRPr="009F37E8">
        <w:rPr>
          <w:rFonts w:ascii="Century Gothic" w:hAnsi="Century Gothic" w:cs="Arial"/>
        </w:rPr>
        <w:t>art.16 o art. 27-bis</w:t>
      </w:r>
      <w:r>
        <w:rPr>
          <w:rFonts w:ascii="Century Gothic" w:hAnsi="Century Gothic" w:cs="Arial"/>
        </w:rPr>
        <w:t>;</w:t>
      </w:r>
    </w:p>
    <w:p w14:paraId="77677482" w14:textId="0DE16D81" w:rsidR="00EC0A42" w:rsidRDefault="00EC0A42" w:rsidP="00EC0A42">
      <w:pPr>
        <w:pStyle w:val="Paragrafoelenco"/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9F37E8">
        <w:rPr>
          <w:rFonts w:ascii="Century Gothic" w:hAnsi="Century Gothic" w:cs="Arial"/>
        </w:rPr>
        <w:t xml:space="preserve">di </w:t>
      </w:r>
      <w:r>
        <w:rPr>
          <w:rFonts w:ascii="Century Gothic" w:hAnsi="Century Gothic" w:cs="Arial"/>
        </w:rPr>
        <w:t xml:space="preserve">non </w:t>
      </w:r>
      <w:r w:rsidRPr="009F37E8">
        <w:rPr>
          <w:rFonts w:ascii="Century Gothic" w:hAnsi="Century Gothic" w:cs="Arial"/>
        </w:rPr>
        <w:t>essere esente dal pagamento dell’imposta di bollo ai sensi del DPR n. 642/1972 allegato B</w:t>
      </w:r>
      <w:r>
        <w:rPr>
          <w:rFonts w:ascii="Century Gothic" w:hAnsi="Century Gothic" w:cs="Arial"/>
        </w:rPr>
        <w:t xml:space="preserve"> </w:t>
      </w:r>
      <w:r w:rsidRPr="009F37E8">
        <w:rPr>
          <w:rFonts w:ascii="Century Gothic" w:hAnsi="Century Gothic" w:cs="Arial"/>
        </w:rPr>
        <w:t>art.16 o art. 27-bis</w:t>
      </w:r>
      <w:r>
        <w:rPr>
          <w:rFonts w:ascii="Century Gothic" w:hAnsi="Century Gothic" w:cs="Arial"/>
        </w:rPr>
        <w:t>.</w:t>
      </w:r>
    </w:p>
    <w:p w14:paraId="3C5930EF" w14:textId="77777777" w:rsidR="00EC0A42" w:rsidRPr="009F1A70" w:rsidRDefault="00EC0A42" w:rsidP="00EC0A42">
      <w:pPr>
        <w:pStyle w:val="Paragrafoelenco"/>
        <w:ind w:left="360"/>
        <w:jc w:val="both"/>
        <w:rPr>
          <w:rFonts w:ascii="Century Gothic" w:hAnsi="Century Gothic" w:cs="Arial"/>
        </w:rPr>
      </w:pPr>
    </w:p>
    <w:p w14:paraId="2D183C7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CHIEDE</w:t>
      </w:r>
    </w:p>
    <w:p w14:paraId="15D59BD9" w14:textId="77777777" w:rsidR="00025A8F" w:rsidRDefault="00025A8F" w:rsidP="00025A8F">
      <w:pPr>
        <w:spacing w:after="0"/>
        <w:rPr>
          <w:rFonts w:ascii="Century Gothic" w:eastAsia="Century Gothic" w:hAnsi="Century Gothic" w:cs="Century Gothic"/>
          <w:b/>
        </w:rPr>
      </w:pPr>
    </w:p>
    <w:p w14:paraId="3EC897CB" w14:textId="0443649A" w:rsidR="00025A8F" w:rsidRPr="00F43615" w:rsidRDefault="00025A8F" w:rsidP="00025A8F">
      <w:pPr>
        <w:widowControl w:val="0"/>
        <w:spacing w:after="0" w:line="360" w:lineRule="auto"/>
        <w:ind w:left="142" w:right="238"/>
        <w:jc w:val="both"/>
        <w:rPr>
          <w:rFonts w:ascii="Century Gothic" w:eastAsia="Century Gothic" w:hAnsi="Century Gothic" w:cs="Century Gothic"/>
          <w:highlight w:val="yellow"/>
        </w:rPr>
      </w:pPr>
      <w:r w:rsidRPr="00F43615">
        <w:rPr>
          <w:rFonts w:ascii="Century Gothic" w:eastAsia="Century Gothic" w:hAnsi="Century Gothic" w:cs="Century Gothic"/>
        </w:rPr>
        <w:t xml:space="preserve">che il progetto (inserire titolo) _________________________________________________così come descritto nell’Allegato </w:t>
      </w:r>
      <w:r w:rsidR="003446DC"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</w:rPr>
        <w:t>.</w:t>
      </w:r>
      <w:r w:rsidR="00997E50"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</w:rPr>
        <w:t>, con un costo totale previsto pari ad € ………………………….</w:t>
      </w:r>
      <w:r w:rsidRPr="0024241A">
        <w:rPr>
          <w:rFonts w:ascii="Century Gothic" w:eastAsia="Century Gothic" w:hAnsi="Century Gothic" w:cs="Century Gothic"/>
        </w:rPr>
        <w:t>e con una spesa ammissibile pari a €</w:t>
      </w:r>
      <w:r>
        <w:rPr>
          <w:rFonts w:ascii="Century Gothic" w:eastAsia="Century Gothic" w:hAnsi="Century Gothic" w:cs="Century Gothic"/>
        </w:rPr>
        <w:t xml:space="preserve"> …………………………</w:t>
      </w:r>
      <w:r w:rsidRPr="00F43615">
        <w:rPr>
          <w:rFonts w:ascii="Century Gothic" w:eastAsia="Century Gothic" w:hAnsi="Century Gothic" w:cs="Century Gothic"/>
        </w:rPr>
        <w:t>venga ammesso a beneficiare del contributo di €</w:t>
      </w:r>
      <w:r>
        <w:rPr>
          <w:rFonts w:ascii="Century Gothic" w:eastAsia="Century Gothic" w:hAnsi="Century Gothic" w:cs="Century Gothic"/>
        </w:rPr>
        <w:t>………………………………..</w:t>
      </w:r>
      <w:r w:rsidRPr="00F43615">
        <w:rPr>
          <w:rFonts w:ascii="Century Gothic" w:eastAsia="Century Gothic" w:hAnsi="Century Gothic" w:cs="Century Gothic"/>
        </w:rPr>
        <w:t xml:space="preserve">garantendo una quota di cofinanziamento di € </w:t>
      </w:r>
      <w:r>
        <w:rPr>
          <w:rFonts w:ascii="Century Gothic" w:eastAsia="Century Gothic" w:hAnsi="Century Gothic" w:cs="Century Gothic"/>
        </w:rPr>
        <w:t>………………………………………….</w:t>
      </w:r>
    </w:p>
    <w:p w14:paraId="307416EC" w14:textId="77777777" w:rsidR="00025A8F" w:rsidRPr="00F43615" w:rsidRDefault="00025A8F" w:rsidP="00025A8F">
      <w:pPr>
        <w:widowControl w:val="0"/>
        <w:spacing w:after="0"/>
        <w:ind w:right="5630"/>
        <w:jc w:val="both"/>
        <w:rPr>
          <w:rFonts w:ascii="Century Gothic" w:eastAsia="Century Gothic" w:hAnsi="Century Gothic" w:cs="Century Gothic"/>
        </w:rPr>
      </w:pPr>
    </w:p>
    <w:p w14:paraId="70A01CD8" w14:textId="77777777" w:rsidR="00025A8F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497F84C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3C14A46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E8FC2F2" w14:textId="77777777" w:rsidR="009848F8" w:rsidRDefault="009848F8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sectPr w:rsidR="009848F8">
      <w:headerReference w:type="default" r:id="rId11"/>
      <w:footerReference w:type="default" r:id="rId12"/>
      <w:pgSz w:w="11906" w:h="16838"/>
      <w:pgMar w:top="1418" w:right="992" w:bottom="1418" w:left="1418" w:header="425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5070" w14:textId="77777777" w:rsidR="0089017C" w:rsidRDefault="0089017C">
      <w:pPr>
        <w:spacing w:after="0" w:line="240" w:lineRule="auto"/>
      </w:pPr>
      <w:r>
        <w:separator/>
      </w:r>
    </w:p>
  </w:endnote>
  <w:endnote w:type="continuationSeparator" w:id="0">
    <w:p w14:paraId="66237886" w14:textId="77777777" w:rsidR="0089017C" w:rsidRDefault="0089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002B" w14:textId="77777777" w:rsidR="008F5AA2" w:rsidRDefault="00373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5C2A">
      <w:rPr>
        <w:noProof/>
        <w:color w:val="000000"/>
      </w:rPr>
      <w:t>1</w:t>
    </w:r>
    <w:r>
      <w:rPr>
        <w:color w:val="000000"/>
      </w:rPr>
      <w:fldChar w:fldCharType="end"/>
    </w:r>
  </w:p>
  <w:p w14:paraId="3A7D3A4D" w14:textId="77777777" w:rsidR="008F5AA2" w:rsidRDefault="008F5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85AC" w14:textId="77777777" w:rsidR="0089017C" w:rsidRDefault="0089017C">
      <w:pPr>
        <w:spacing w:after="0" w:line="240" w:lineRule="auto"/>
      </w:pPr>
      <w:r>
        <w:separator/>
      </w:r>
    </w:p>
  </w:footnote>
  <w:footnote w:type="continuationSeparator" w:id="0">
    <w:p w14:paraId="24875275" w14:textId="77777777" w:rsidR="0089017C" w:rsidRDefault="0089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BE45" w14:textId="1F0C3772" w:rsidR="008F5AA2" w:rsidRPr="00890C4A" w:rsidRDefault="0037307F" w:rsidP="00890C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Century Gothic" w:hAnsi="Century Gothic"/>
        <w:color w:val="000000"/>
      </w:rPr>
    </w:pPr>
    <w:r w:rsidRPr="00890C4A">
      <w:rPr>
        <w:rFonts w:ascii="Century Gothic" w:hAnsi="Century Gothic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4922679" wp14:editId="15DABC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13253" y="2523018"/>
                        <a:ext cx="5865495" cy="2513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F9FAD" w14:textId="0788AAF1" w:rsidR="008F5AA2" w:rsidRDefault="008F5A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22679" id="Rettangolo 4" o:spid="_x0000_s1026" style="position:absolute;left:0;text-align:left;margin-left:0;margin-top:0;width:467.6pt;height:467.6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" filled="f" stroked="f">
              <v:textbox inset="2.53958mm,2.53958mm,2.53958mm,2.53958mm">
                <w:txbxContent>
                  <w:p w14:paraId="037F9FAD" w14:textId="0788AAF1" w:rsidR="008F5AA2" w:rsidRDefault="008F5AA2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6094A5B6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1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D86F3A"/>
    <w:multiLevelType w:val="hybridMultilevel"/>
    <w:tmpl w:val="B304504C"/>
    <w:lvl w:ilvl="0" w:tplc="2EF8664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473BD"/>
    <w:multiLevelType w:val="multilevel"/>
    <w:tmpl w:val="BE82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8B78FF"/>
    <w:multiLevelType w:val="hybridMultilevel"/>
    <w:tmpl w:val="49A8098A"/>
    <w:lvl w:ilvl="0" w:tplc="40D6E2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44F00AA4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71639">
    <w:abstractNumId w:val="3"/>
  </w:num>
  <w:num w:numId="2" w16cid:durableId="540941281">
    <w:abstractNumId w:val="1"/>
  </w:num>
  <w:num w:numId="3" w16cid:durableId="747462126">
    <w:abstractNumId w:val="0"/>
  </w:num>
  <w:num w:numId="4" w16cid:durableId="1570994776">
    <w:abstractNumId w:val="4"/>
  </w:num>
  <w:num w:numId="5" w16cid:durableId="196970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A2"/>
    <w:rsid w:val="00025A8F"/>
    <w:rsid w:val="00047EB1"/>
    <w:rsid w:val="000500BA"/>
    <w:rsid w:val="000F1B55"/>
    <w:rsid w:val="0012003A"/>
    <w:rsid w:val="001F7191"/>
    <w:rsid w:val="0024241A"/>
    <w:rsid w:val="0024662A"/>
    <w:rsid w:val="003119C6"/>
    <w:rsid w:val="003446DC"/>
    <w:rsid w:val="003668F3"/>
    <w:rsid w:val="0037307F"/>
    <w:rsid w:val="003D6D6E"/>
    <w:rsid w:val="003E0604"/>
    <w:rsid w:val="00406F03"/>
    <w:rsid w:val="004C35D8"/>
    <w:rsid w:val="004F3BED"/>
    <w:rsid w:val="005E104D"/>
    <w:rsid w:val="005F60B7"/>
    <w:rsid w:val="005F6C95"/>
    <w:rsid w:val="00622CD7"/>
    <w:rsid w:val="006666F1"/>
    <w:rsid w:val="007C4116"/>
    <w:rsid w:val="008228E0"/>
    <w:rsid w:val="0089017C"/>
    <w:rsid w:val="00890C4A"/>
    <w:rsid w:val="008B7FBA"/>
    <w:rsid w:val="008E5C2A"/>
    <w:rsid w:val="008F5AA2"/>
    <w:rsid w:val="00977CB0"/>
    <w:rsid w:val="009848F8"/>
    <w:rsid w:val="00997E50"/>
    <w:rsid w:val="009E4DDD"/>
    <w:rsid w:val="00A869AD"/>
    <w:rsid w:val="00AD5C0B"/>
    <w:rsid w:val="00AE1C78"/>
    <w:rsid w:val="00BA595D"/>
    <w:rsid w:val="00BE05E5"/>
    <w:rsid w:val="00D250CB"/>
    <w:rsid w:val="00D5540E"/>
    <w:rsid w:val="00DA715B"/>
    <w:rsid w:val="00DF111E"/>
    <w:rsid w:val="00DF5F4D"/>
    <w:rsid w:val="00E041B3"/>
    <w:rsid w:val="00E702DD"/>
    <w:rsid w:val="00E844E1"/>
    <w:rsid w:val="00E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0E546D"/>
  <w15:docId w15:val="{2F9EEF3F-485F-4CC0-A9B6-F8A1BAC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EL Paragrafo elenco,Paragrafo elenco puntato"/>
    <w:basedOn w:val="Normale"/>
    <w:link w:val="ParagrafoelencoCaratter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BA595D"/>
    <w:pPr>
      <w:spacing w:after="0" w:line="240" w:lineRule="auto"/>
    </w:p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locked/>
    <w:rsid w:val="0034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92.168.12.166:98/ATS_ValPadana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pss.sociale@ats-valpad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valpada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/2aNoiR63cMp8ThMUMW0khndw==">AMUW2mXAivs+NlmcgDCmcQ1HBeZ4n7wAHcuMVi5w+nq1AXSm+dfT+jlM7k8lv/oquBO1rwCwMjaD4DDsFOBIolvSL68T0S/XwY154Zy3sEvwBd0YscnUaA/npTnZYvZHHypF5ns9Z14WRON3stzD6X64uwySrqH6iPpdpj8OWcn2duDKet39Cjn7bcFU4np7WIXe/I+1kKxtPGxolxHhymu3kWL31Pt9Yw==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Avanzini Katja</cp:lastModifiedBy>
  <cp:revision>8</cp:revision>
  <dcterms:created xsi:type="dcterms:W3CDTF">2023-02-12T18:42:00Z</dcterms:created>
  <dcterms:modified xsi:type="dcterms:W3CDTF">2024-08-12T07:51:00Z</dcterms:modified>
</cp:coreProperties>
</file>