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2863B0" w14:textId="7A5924FE" w:rsidR="00B714CF" w:rsidRPr="00B714CF" w:rsidRDefault="00B714CF" w:rsidP="0038444E">
      <w:pPr>
        <w:jc w:val="center"/>
        <w:rPr>
          <w:rFonts w:asciiTheme="minorHAnsi" w:eastAsia="Calibri" w:hAnsiTheme="minorHAnsi" w:cstheme="minorHAnsi"/>
          <w:b/>
          <w:bCs/>
          <w:color w:val="auto"/>
          <w:kern w:val="0"/>
          <w:sz w:val="20"/>
          <w:szCs w:val="20"/>
          <w:lang w:eastAsia="en-US" w:bidi="ar-SA"/>
        </w:rPr>
      </w:pPr>
      <w:r w:rsidRPr="00B714CF">
        <w:rPr>
          <w:rFonts w:asciiTheme="minorHAnsi" w:eastAsia="Calibri" w:hAnsiTheme="minorHAnsi" w:cstheme="minorHAnsi"/>
          <w:b/>
          <w:bCs/>
          <w:color w:val="auto"/>
          <w:kern w:val="0"/>
          <w:sz w:val="20"/>
          <w:szCs w:val="20"/>
          <w:lang w:eastAsia="en-US" w:bidi="ar-SA"/>
        </w:rPr>
        <w:t>(da predisporre su carta semplice intestata dell’Ente richiedente in formato pdf unico e sottoscritto digitalmente dal legale rappresentante/procuratore)</w:t>
      </w:r>
    </w:p>
    <w:p w14:paraId="4D853E7D" w14:textId="77777777" w:rsidR="00B714CF" w:rsidRPr="00B714CF" w:rsidRDefault="00B714CF" w:rsidP="00B714CF">
      <w:pPr>
        <w:suppressAutoHyphens w:val="0"/>
        <w:autoSpaceDE/>
        <w:spacing w:line="240" w:lineRule="auto"/>
        <w:ind w:left="6096"/>
        <w:contextualSpacing/>
        <w:textAlignment w:val="auto"/>
        <w:rPr>
          <w:rFonts w:asciiTheme="minorHAnsi" w:eastAsia="Calibri" w:hAnsiTheme="minorHAnsi" w:cstheme="minorHAnsi"/>
          <w:bCs/>
          <w:color w:val="auto"/>
          <w:kern w:val="0"/>
          <w:lang w:eastAsia="en-US" w:bidi="ar-SA"/>
        </w:rPr>
      </w:pPr>
    </w:p>
    <w:p w14:paraId="0BBB1C4D" w14:textId="77777777" w:rsidR="00B714CF" w:rsidRPr="00B714CF" w:rsidRDefault="00B714CF" w:rsidP="00B714CF">
      <w:pPr>
        <w:suppressAutoHyphens w:val="0"/>
        <w:autoSpaceDE/>
        <w:spacing w:line="240" w:lineRule="auto"/>
        <w:ind w:left="6096"/>
        <w:contextualSpacing/>
        <w:textAlignment w:val="auto"/>
        <w:rPr>
          <w:rFonts w:asciiTheme="minorHAnsi" w:eastAsia="Calibri" w:hAnsiTheme="minorHAnsi" w:cstheme="minorHAnsi"/>
          <w:bCs/>
          <w:color w:val="auto"/>
          <w:kern w:val="0"/>
          <w:sz w:val="22"/>
          <w:szCs w:val="22"/>
          <w:lang w:eastAsia="en-US" w:bidi="ar-SA"/>
        </w:rPr>
      </w:pPr>
      <w:r w:rsidRPr="00B714CF">
        <w:rPr>
          <w:rFonts w:asciiTheme="minorHAnsi" w:eastAsia="Calibri" w:hAnsiTheme="minorHAnsi" w:cstheme="minorHAnsi"/>
          <w:bCs/>
          <w:color w:val="auto"/>
          <w:kern w:val="0"/>
          <w:sz w:val="22"/>
          <w:szCs w:val="22"/>
          <w:lang w:eastAsia="en-US" w:bidi="ar-SA"/>
        </w:rPr>
        <w:t>Spett.le</w:t>
      </w:r>
    </w:p>
    <w:p w14:paraId="2439761D" w14:textId="77777777" w:rsidR="00B714CF" w:rsidRPr="00B714CF" w:rsidRDefault="00B714CF" w:rsidP="00B714CF">
      <w:pPr>
        <w:suppressAutoHyphens w:val="0"/>
        <w:autoSpaceDE/>
        <w:spacing w:line="240" w:lineRule="auto"/>
        <w:ind w:left="6096"/>
        <w:contextualSpacing/>
        <w:textAlignment w:val="auto"/>
        <w:rPr>
          <w:rFonts w:asciiTheme="minorHAnsi" w:eastAsia="Calibri" w:hAnsiTheme="minorHAnsi" w:cstheme="minorHAnsi"/>
          <w:bCs/>
          <w:color w:val="auto"/>
          <w:kern w:val="0"/>
          <w:sz w:val="22"/>
          <w:szCs w:val="22"/>
          <w:lang w:eastAsia="en-US" w:bidi="ar-SA"/>
        </w:rPr>
      </w:pPr>
      <w:r w:rsidRPr="00B714CF">
        <w:rPr>
          <w:rFonts w:asciiTheme="minorHAnsi" w:eastAsia="Calibri" w:hAnsiTheme="minorHAnsi" w:cstheme="minorHAnsi"/>
          <w:bCs/>
          <w:color w:val="auto"/>
          <w:kern w:val="0"/>
          <w:sz w:val="22"/>
          <w:szCs w:val="22"/>
          <w:lang w:eastAsia="en-US" w:bidi="ar-SA"/>
        </w:rPr>
        <w:t>ATS Val Padana</w:t>
      </w:r>
    </w:p>
    <w:p w14:paraId="4B74FC98" w14:textId="77777777" w:rsidR="00B714CF" w:rsidRPr="00B714CF" w:rsidRDefault="00B714CF" w:rsidP="00B714CF">
      <w:pPr>
        <w:suppressAutoHyphens w:val="0"/>
        <w:autoSpaceDE/>
        <w:spacing w:line="240" w:lineRule="auto"/>
        <w:ind w:left="6096"/>
        <w:contextualSpacing/>
        <w:textAlignment w:val="auto"/>
        <w:rPr>
          <w:rFonts w:asciiTheme="minorHAnsi" w:eastAsia="Calibri" w:hAnsiTheme="minorHAnsi" w:cstheme="minorHAnsi"/>
          <w:bCs/>
          <w:color w:val="auto"/>
          <w:kern w:val="0"/>
          <w:sz w:val="22"/>
          <w:szCs w:val="22"/>
          <w:lang w:eastAsia="en-US" w:bidi="ar-SA"/>
        </w:rPr>
      </w:pPr>
      <w:r w:rsidRPr="00B714CF">
        <w:rPr>
          <w:rFonts w:asciiTheme="minorHAnsi" w:eastAsia="Calibri" w:hAnsiTheme="minorHAnsi" w:cstheme="minorHAnsi"/>
          <w:bCs/>
          <w:color w:val="auto"/>
          <w:kern w:val="0"/>
          <w:sz w:val="22"/>
          <w:szCs w:val="22"/>
          <w:lang w:eastAsia="en-US" w:bidi="ar-SA"/>
        </w:rPr>
        <w:t>Via dei Toscani, 1</w:t>
      </w:r>
    </w:p>
    <w:p w14:paraId="620B26B0" w14:textId="77777777" w:rsidR="00B714CF" w:rsidRPr="00B714CF" w:rsidRDefault="00B714CF" w:rsidP="00B714CF">
      <w:pPr>
        <w:suppressAutoHyphens w:val="0"/>
        <w:autoSpaceDE/>
        <w:spacing w:line="240" w:lineRule="auto"/>
        <w:ind w:left="6096"/>
        <w:contextualSpacing/>
        <w:textAlignment w:val="auto"/>
        <w:rPr>
          <w:rFonts w:asciiTheme="minorHAnsi" w:eastAsia="Calibri" w:hAnsiTheme="minorHAnsi" w:cstheme="minorHAnsi"/>
          <w:bCs/>
          <w:color w:val="auto"/>
          <w:kern w:val="0"/>
          <w:sz w:val="22"/>
          <w:szCs w:val="22"/>
          <w:lang w:eastAsia="en-US" w:bidi="ar-SA"/>
        </w:rPr>
      </w:pPr>
      <w:r w:rsidRPr="00B714CF">
        <w:rPr>
          <w:rFonts w:asciiTheme="minorHAnsi" w:eastAsia="Calibri" w:hAnsiTheme="minorHAnsi" w:cstheme="minorHAnsi"/>
          <w:bCs/>
          <w:color w:val="auto"/>
          <w:kern w:val="0"/>
          <w:sz w:val="22"/>
          <w:szCs w:val="22"/>
          <w:lang w:eastAsia="en-US" w:bidi="ar-SA"/>
        </w:rPr>
        <w:t>46100 Mantova</w:t>
      </w:r>
    </w:p>
    <w:p w14:paraId="60D8151D" w14:textId="77777777" w:rsidR="00B714CF" w:rsidRPr="00B714CF" w:rsidRDefault="00B714CF" w:rsidP="00B714CF">
      <w:pPr>
        <w:suppressAutoHyphens w:val="0"/>
        <w:autoSpaceDE/>
        <w:spacing w:line="240" w:lineRule="auto"/>
        <w:ind w:left="6096"/>
        <w:contextualSpacing/>
        <w:textAlignment w:val="auto"/>
        <w:rPr>
          <w:rFonts w:asciiTheme="minorHAnsi" w:eastAsia="Calibri" w:hAnsiTheme="minorHAnsi" w:cstheme="minorHAnsi"/>
          <w:b/>
          <w:bCs/>
          <w:color w:val="2E74B5" w:themeColor="accent1" w:themeShade="BF"/>
          <w:kern w:val="0"/>
          <w:sz w:val="22"/>
          <w:szCs w:val="22"/>
          <w:u w:val="single"/>
          <w:lang w:eastAsia="en-US" w:bidi="ar-SA"/>
        </w:rPr>
      </w:pPr>
      <w:r w:rsidRPr="00B714CF">
        <w:rPr>
          <w:rFonts w:asciiTheme="minorHAnsi" w:eastAsia="Calibri" w:hAnsiTheme="minorHAnsi" w:cstheme="minorHAnsi"/>
          <w:b/>
          <w:bCs/>
          <w:color w:val="2E74B5" w:themeColor="accent1" w:themeShade="BF"/>
          <w:kern w:val="0"/>
          <w:sz w:val="22"/>
          <w:szCs w:val="22"/>
          <w:u w:val="single"/>
          <w:lang w:eastAsia="en-US" w:bidi="ar-SA"/>
        </w:rPr>
        <w:t>protocollo@pec.ats-valpadana.it</w:t>
      </w:r>
    </w:p>
    <w:p w14:paraId="5CAED7F2" w14:textId="77777777" w:rsidR="001E3A8F" w:rsidRPr="00E354E6" w:rsidRDefault="001E3A8F" w:rsidP="001E3A8F">
      <w:pPr>
        <w:pStyle w:val="Normale1"/>
        <w:spacing w:line="240" w:lineRule="auto"/>
        <w:rPr>
          <w:rFonts w:asciiTheme="minorHAnsi" w:hAnsiTheme="minorHAnsi" w:cstheme="minorHAnsi"/>
          <w:sz w:val="22"/>
          <w:szCs w:val="22"/>
        </w:rPr>
      </w:pPr>
    </w:p>
    <w:p w14:paraId="088D9E95" w14:textId="3765AF1A" w:rsidR="00B714CF" w:rsidRPr="001B75B4" w:rsidRDefault="002E6AE4" w:rsidP="002E6AE4">
      <w:pPr>
        <w:pStyle w:val="Normale1"/>
        <w:pBdr>
          <w:top w:val="single" w:sz="4" w:space="1" w:color="auto"/>
          <w:left w:val="single" w:sz="4" w:space="4" w:color="auto"/>
          <w:bottom w:val="single" w:sz="4" w:space="1" w:color="auto"/>
          <w:right w:val="single" w:sz="4" w:space="4" w:color="auto"/>
        </w:pBdr>
        <w:spacing w:after="0" w:line="240" w:lineRule="auto"/>
        <w:contextualSpacing/>
        <w:jc w:val="center"/>
        <w:rPr>
          <w:rFonts w:ascii="Century Gothic" w:hAnsi="Century Gothic"/>
          <w:b/>
          <w:sz w:val="22"/>
          <w:szCs w:val="22"/>
        </w:rPr>
      </w:pPr>
      <w:r w:rsidRPr="002E6AE4">
        <w:rPr>
          <w:rFonts w:asciiTheme="minorHAnsi" w:hAnsiTheme="minorHAnsi" w:cstheme="minorHAnsi" w:hint="eastAsia"/>
          <w:b/>
          <w:sz w:val="22"/>
          <w:szCs w:val="22"/>
        </w:rPr>
        <w:t>MANIFESTAZIONE DI INTERESSE RIVOLTA A ENTI ACCREDITATI PRIVATI E PUBBLICI (DIVERSI DA ASST) PER PRESTAZIONI DI CURE DOMICILIARI DI C-DOM, CURE PALLIATIVE DOMICILIARI E RSA APERTA, IN ATTUAZIONE DELLE DD.G.R. N. XII/430/2023 E N. XII/715/2023 PER L</w:t>
      </w:r>
      <w:r w:rsidRPr="002E6AE4">
        <w:rPr>
          <w:rFonts w:asciiTheme="minorHAnsi" w:hAnsiTheme="minorHAnsi" w:cstheme="minorHAnsi" w:hint="eastAsia"/>
          <w:b/>
          <w:sz w:val="22"/>
          <w:szCs w:val="22"/>
        </w:rPr>
        <w:t>’</w:t>
      </w:r>
      <w:r w:rsidRPr="002E6AE4">
        <w:rPr>
          <w:rFonts w:asciiTheme="minorHAnsi" w:hAnsiTheme="minorHAnsi" w:cstheme="minorHAnsi" w:hint="eastAsia"/>
          <w:b/>
          <w:sz w:val="22"/>
          <w:szCs w:val="22"/>
        </w:rPr>
        <w:t>INVESTIMENTO DI RISORSE DI PNRR DI CUI ALLA MISSIONE 6 COMPONENTE 1 SUB-INVESTIMENTO 1.2.1, FINALIZZATA ALL</w:t>
      </w:r>
      <w:r w:rsidRPr="002E6AE4">
        <w:rPr>
          <w:rFonts w:asciiTheme="minorHAnsi" w:hAnsiTheme="minorHAnsi" w:cstheme="minorHAnsi" w:hint="eastAsia"/>
          <w:b/>
          <w:sz w:val="22"/>
          <w:szCs w:val="22"/>
        </w:rPr>
        <w:t>’</w:t>
      </w:r>
      <w:r w:rsidRPr="002E6AE4">
        <w:rPr>
          <w:rFonts w:asciiTheme="minorHAnsi" w:hAnsiTheme="minorHAnsi" w:cstheme="minorHAnsi" w:hint="eastAsia"/>
          <w:b/>
          <w:sz w:val="22"/>
          <w:szCs w:val="22"/>
        </w:rPr>
        <w:t>ACQUISTO DI CURE DOMICILIARI.</w:t>
      </w:r>
      <w:r w:rsidRPr="002E6AE4">
        <w:rPr>
          <w:rFonts w:asciiTheme="minorHAnsi" w:hAnsiTheme="minorHAnsi" w:cstheme="minorHAnsi"/>
          <w:b/>
          <w:sz w:val="22"/>
          <w:szCs w:val="22"/>
        </w:rPr>
        <w:t xml:space="preserve"> </w:t>
      </w:r>
      <w:r w:rsidR="00B714CF" w:rsidRPr="00B714CF">
        <w:rPr>
          <w:rFonts w:asciiTheme="minorHAnsi" w:eastAsia="Calibri" w:hAnsiTheme="minorHAnsi" w:cstheme="minorHAnsi"/>
          <w:b/>
          <w:kern w:val="0"/>
          <w:sz w:val="22"/>
          <w:szCs w:val="22"/>
          <w:lang w:eastAsia="en-US" w:bidi="ar-SA"/>
        </w:rPr>
        <w:t>(rilasciata in forma di dichiarazione sostitutiva di atto notorio, art.</w:t>
      </w:r>
      <w:r w:rsidR="00B714CF" w:rsidRPr="00E354E6">
        <w:rPr>
          <w:rFonts w:asciiTheme="minorHAnsi" w:eastAsia="Calibri" w:hAnsiTheme="minorHAnsi" w:cstheme="minorHAnsi"/>
          <w:b/>
          <w:kern w:val="0"/>
          <w:sz w:val="22"/>
          <w:szCs w:val="22"/>
          <w:lang w:eastAsia="en-US" w:bidi="ar-SA"/>
        </w:rPr>
        <w:t xml:space="preserve"> </w:t>
      </w:r>
      <w:r w:rsidR="00B714CF" w:rsidRPr="00B714CF">
        <w:rPr>
          <w:rFonts w:asciiTheme="minorHAnsi" w:eastAsia="Calibri" w:hAnsiTheme="minorHAnsi" w:cstheme="minorHAnsi"/>
          <w:b/>
          <w:kern w:val="0"/>
          <w:sz w:val="22"/>
          <w:szCs w:val="22"/>
          <w:lang w:eastAsia="en-US" w:bidi="ar-SA"/>
        </w:rPr>
        <w:t>47 D.P.R. 445/2000)</w:t>
      </w:r>
    </w:p>
    <w:p w14:paraId="3C0978D8" w14:textId="77777777" w:rsidR="001E3A8F" w:rsidRDefault="001E3A8F" w:rsidP="001E3A8F">
      <w:pPr>
        <w:jc w:val="both"/>
        <w:rPr>
          <w:rFonts w:ascii="Century Gothic" w:eastAsia="Tw Cen MT" w:hAnsi="Century Gothic" w:cs="Tw Cen MT"/>
          <w:color w:val="auto"/>
          <w:sz w:val="22"/>
          <w:szCs w:val="22"/>
        </w:rPr>
      </w:pPr>
    </w:p>
    <w:p w14:paraId="526DD195" w14:textId="77777777" w:rsidR="00B714CF" w:rsidRPr="00B714CF" w:rsidRDefault="00B714CF" w:rsidP="006269D5">
      <w:pPr>
        <w:suppressAutoHyphens w:val="0"/>
        <w:autoSpaceDE/>
        <w:spacing w:after="200" w:line="240" w:lineRule="auto"/>
        <w:jc w:val="both"/>
        <w:textAlignment w:val="auto"/>
        <w:rPr>
          <w:rFonts w:ascii="Calibri" w:eastAsia="Calibri" w:hAnsi="Calibri" w:cs="Times New Roman"/>
          <w:color w:val="auto"/>
          <w:kern w:val="0"/>
          <w:sz w:val="22"/>
          <w:szCs w:val="22"/>
          <w:lang w:eastAsia="en-US" w:bidi="ar-SA"/>
        </w:rPr>
      </w:pPr>
      <w:r w:rsidRPr="00FC77E6">
        <w:rPr>
          <w:rFonts w:ascii="Calibri" w:eastAsia="Calibri" w:hAnsi="Calibri" w:cs="Times New Roman"/>
          <w:color w:val="auto"/>
          <w:kern w:val="0"/>
          <w:sz w:val="22"/>
          <w:szCs w:val="22"/>
          <w:lang w:eastAsia="en-US" w:bidi="ar-SA"/>
        </w:rPr>
        <w:t>Il sottoscritto/a   ______________________________________________</w:t>
      </w:r>
      <w:r w:rsidR="00E354E6" w:rsidRPr="00FC77E6">
        <w:rPr>
          <w:rFonts w:ascii="Calibri" w:eastAsia="Calibri" w:hAnsi="Calibri" w:cs="Times New Roman"/>
          <w:color w:val="auto"/>
          <w:kern w:val="0"/>
          <w:sz w:val="22"/>
          <w:szCs w:val="22"/>
          <w:lang w:eastAsia="en-US" w:bidi="ar-SA"/>
        </w:rPr>
        <w:t>___________</w:t>
      </w:r>
      <w:r w:rsidRPr="00FC77E6">
        <w:rPr>
          <w:rFonts w:ascii="Calibri" w:eastAsia="Calibri" w:hAnsi="Calibri" w:cs="Times New Roman"/>
          <w:color w:val="auto"/>
          <w:kern w:val="0"/>
          <w:sz w:val="22"/>
          <w:szCs w:val="22"/>
          <w:lang w:eastAsia="en-US" w:bidi="ar-SA"/>
        </w:rPr>
        <w:t>____________________</w:t>
      </w:r>
    </w:p>
    <w:p w14:paraId="5A0E162C" w14:textId="77777777" w:rsidR="00B714CF" w:rsidRPr="00B714CF" w:rsidRDefault="00B714CF" w:rsidP="006269D5">
      <w:pPr>
        <w:suppressAutoHyphens w:val="0"/>
        <w:autoSpaceDE/>
        <w:spacing w:after="200" w:line="240" w:lineRule="auto"/>
        <w:jc w:val="both"/>
        <w:textAlignment w:val="auto"/>
        <w:rPr>
          <w:rFonts w:ascii="Calibri" w:eastAsia="Calibri" w:hAnsi="Calibri" w:cs="Times New Roman"/>
          <w:color w:val="auto"/>
          <w:kern w:val="0"/>
          <w:sz w:val="22"/>
          <w:szCs w:val="22"/>
          <w:lang w:eastAsia="en-US" w:bidi="ar-SA"/>
        </w:rPr>
      </w:pPr>
      <w:r w:rsidRPr="00B714CF">
        <w:rPr>
          <w:rFonts w:ascii="Calibri" w:eastAsia="Calibri" w:hAnsi="Calibri" w:cs="Times New Roman"/>
          <w:color w:val="auto"/>
          <w:kern w:val="0"/>
          <w:sz w:val="22"/>
          <w:szCs w:val="22"/>
          <w:lang w:eastAsia="en-US" w:bidi="ar-SA"/>
        </w:rPr>
        <w:t>Nato/</w:t>
      </w:r>
      <w:proofErr w:type="gramStart"/>
      <w:r w:rsidRPr="00B714CF">
        <w:rPr>
          <w:rFonts w:ascii="Calibri" w:eastAsia="Calibri" w:hAnsi="Calibri" w:cs="Times New Roman"/>
          <w:color w:val="auto"/>
          <w:kern w:val="0"/>
          <w:sz w:val="22"/>
          <w:szCs w:val="22"/>
          <w:lang w:eastAsia="en-US" w:bidi="ar-SA"/>
        </w:rPr>
        <w:t xml:space="preserve">a  </w:t>
      </w:r>
      <w:proofErr w:type="spellStart"/>
      <w:r w:rsidRPr="00B714CF">
        <w:rPr>
          <w:rFonts w:ascii="Calibri" w:eastAsia="Calibri" w:hAnsi="Calibri" w:cs="Times New Roman"/>
          <w:color w:val="auto"/>
          <w:kern w:val="0"/>
          <w:sz w:val="22"/>
          <w:szCs w:val="22"/>
          <w:lang w:eastAsia="en-US" w:bidi="ar-SA"/>
        </w:rPr>
        <w:t>a</w:t>
      </w:r>
      <w:proofErr w:type="spellEnd"/>
      <w:proofErr w:type="gramEnd"/>
      <w:r w:rsidRPr="00B714CF">
        <w:rPr>
          <w:rFonts w:ascii="Calibri" w:eastAsia="Calibri" w:hAnsi="Calibri" w:cs="Times New Roman"/>
          <w:color w:val="auto"/>
          <w:kern w:val="0"/>
          <w:sz w:val="22"/>
          <w:szCs w:val="22"/>
          <w:lang w:eastAsia="en-US" w:bidi="ar-SA"/>
        </w:rPr>
        <w:t>____________________</w:t>
      </w:r>
      <w:r w:rsidR="00E354E6">
        <w:rPr>
          <w:rFonts w:ascii="Calibri" w:eastAsia="Calibri" w:hAnsi="Calibri" w:cs="Times New Roman"/>
          <w:color w:val="auto"/>
          <w:kern w:val="0"/>
          <w:sz w:val="22"/>
          <w:szCs w:val="22"/>
          <w:lang w:eastAsia="en-US" w:bidi="ar-SA"/>
        </w:rPr>
        <w:t>_______</w:t>
      </w:r>
      <w:r w:rsidRPr="00B714CF">
        <w:rPr>
          <w:rFonts w:ascii="Calibri" w:eastAsia="Calibri" w:hAnsi="Calibri" w:cs="Times New Roman"/>
          <w:color w:val="auto"/>
          <w:kern w:val="0"/>
          <w:sz w:val="22"/>
          <w:szCs w:val="22"/>
          <w:lang w:eastAsia="en-US" w:bidi="ar-SA"/>
        </w:rPr>
        <w:t xml:space="preserve">____________  </w:t>
      </w:r>
      <w:proofErr w:type="spellStart"/>
      <w:r w:rsidRPr="00B714CF">
        <w:rPr>
          <w:rFonts w:ascii="Calibri" w:eastAsia="Calibri" w:hAnsi="Calibri" w:cs="Times New Roman"/>
          <w:color w:val="auto"/>
          <w:kern w:val="0"/>
          <w:sz w:val="22"/>
          <w:szCs w:val="22"/>
          <w:lang w:eastAsia="en-US" w:bidi="ar-SA"/>
        </w:rPr>
        <w:t>Prov</w:t>
      </w:r>
      <w:proofErr w:type="spellEnd"/>
      <w:r w:rsidRPr="00B714CF">
        <w:rPr>
          <w:rFonts w:ascii="Calibri" w:eastAsia="Calibri" w:hAnsi="Calibri" w:cs="Times New Roman"/>
          <w:color w:val="auto"/>
          <w:kern w:val="0"/>
          <w:sz w:val="22"/>
          <w:szCs w:val="22"/>
          <w:lang w:eastAsia="en-US" w:bidi="ar-SA"/>
        </w:rPr>
        <w:t xml:space="preserve"> (____)  il_________</w:t>
      </w:r>
      <w:r w:rsidR="00E354E6">
        <w:rPr>
          <w:rFonts w:ascii="Calibri" w:eastAsia="Calibri" w:hAnsi="Calibri" w:cs="Times New Roman"/>
          <w:color w:val="auto"/>
          <w:kern w:val="0"/>
          <w:sz w:val="22"/>
          <w:szCs w:val="22"/>
          <w:lang w:eastAsia="en-US" w:bidi="ar-SA"/>
        </w:rPr>
        <w:t>_____</w:t>
      </w:r>
      <w:r w:rsidRPr="00B714CF">
        <w:rPr>
          <w:rFonts w:ascii="Calibri" w:eastAsia="Calibri" w:hAnsi="Calibri" w:cs="Times New Roman"/>
          <w:color w:val="auto"/>
          <w:kern w:val="0"/>
          <w:sz w:val="22"/>
          <w:szCs w:val="22"/>
          <w:lang w:eastAsia="en-US" w:bidi="ar-SA"/>
        </w:rPr>
        <w:t>___________________</w:t>
      </w:r>
    </w:p>
    <w:p w14:paraId="6975760A" w14:textId="77777777" w:rsidR="00B714CF" w:rsidRPr="00B714CF" w:rsidRDefault="00B714CF" w:rsidP="006269D5">
      <w:pPr>
        <w:suppressAutoHyphens w:val="0"/>
        <w:autoSpaceDE/>
        <w:spacing w:after="200" w:line="240" w:lineRule="auto"/>
        <w:jc w:val="both"/>
        <w:textAlignment w:val="auto"/>
        <w:rPr>
          <w:rFonts w:ascii="Calibri" w:eastAsia="Calibri" w:hAnsi="Calibri" w:cs="Times New Roman"/>
          <w:color w:val="auto"/>
          <w:kern w:val="0"/>
          <w:sz w:val="22"/>
          <w:szCs w:val="22"/>
          <w:lang w:eastAsia="en-US" w:bidi="ar-SA"/>
        </w:rPr>
      </w:pPr>
      <w:r w:rsidRPr="00B714CF">
        <w:rPr>
          <w:rFonts w:ascii="Calibri" w:eastAsia="Calibri" w:hAnsi="Calibri" w:cs="Times New Roman"/>
          <w:color w:val="auto"/>
          <w:kern w:val="0"/>
          <w:sz w:val="22"/>
          <w:szCs w:val="22"/>
          <w:lang w:eastAsia="en-US" w:bidi="ar-SA"/>
        </w:rPr>
        <w:t xml:space="preserve">residente nel Comune </w:t>
      </w:r>
      <w:proofErr w:type="gramStart"/>
      <w:r w:rsidRPr="00B714CF">
        <w:rPr>
          <w:rFonts w:ascii="Calibri" w:eastAsia="Calibri" w:hAnsi="Calibri" w:cs="Times New Roman"/>
          <w:color w:val="auto"/>
          <w:kern w:val="0"/>
          <w:sz w:val="22"/>
          <w:szCs w:val="22"/>
          <w:lang w:eastAsia="en-US" w:bidi="ar-SA"/>
        </w:rPr>
        <w:t>di  _</w:t>
      </w:r>
      <w:proofErr w:type="gramEnd"/>
      <w:r w:rsidRPr="00B714CF">
        <w:rPr>
          <w:rFonts w:ascii="Calibri" w:eastAsia="Calibri" w:hAnsi="Calibri" w:cs="Times New Roman"/>
          <w:color w:val="auto"/>
          <w:kern w:val="0"/>
          <w:sz w:val="22"/>
          <w:szCs w:val="22"/>
          <w:lang w:eastAsia="en-US" w:bidi="ar-SA"/>
        </w:rPr>
        <w:t>___</w:t>
      </w:r>
      <w:r w:rsidR="00E354E6">
        <w:rPr>
          <w:rFonts w:ascii="Calibri" w:eastAsia="Calibri" w:hAnsi="Calibri" w:cs="Times New Roman"/>
          <w:color w:val="auto"/>
          <w:kern w:val="0"/>
          <w:sz w:val="22"/>
          <w:szCs w:val="22"/>
          <w:lang w:eastAsia="en-US" w:bidi="ar-SA"/>
        </w:rPr>
        <w:t>____________</w:t>
      </w:r>
      <w:r w:rsidRPr="00B714CF">
        <w:rPr>
          <w:rFonts w:ascii="Calibri" w:eastAsia="Calibri" w:hAnsi="Calibri" w:cs="Times New Roman"/>
          <w:color w:val="auto"/>
          <w:kern w:val="0"/>
          <w:sz w:val="22"/>
          <w:szCs w:val="22"/>
          <w:lang w:eastAsia="en-US" w:bidi="ar-SA"/>
        </w:rPr>
        <w:t xml:space="preserve">_________________________   CAP   _____________  </w:t>
      </w:r>
      <w:proofErr w:type="spellStart"/>
      <w:r w:rsidRPr="00B714CF">
        <w:rPr>
          <w:rFonts w:ascii="Calibri" w:eastAsia="Calibri" w:hAnsi="Calibri" w:cs="Times New Roman"/>
          <w:color w:val="auto"/>
          <w:kern w:val="0"/>
          <w:sz w:val="22"/>
          <w:szCs w:val="22"/>
          <w:lang w:eastAsia="en-US" w:bidi="ar-SA"/>
        </w:rPr>
        <w:t>Prov</w:t>
      </w:r>
      <w:proofErr w:type="spellEnd"/>
      <w:r w:rsidRPr="00B714CF">
        <w:rPr>
          <w:rFonts w:ascii="Calibri" w:eastAsia="Calibri" w:hAnsi="Calibri" w:cs="Times New Roman"/>
          <w:color w:val="auto"/>
          <w:kern w:val="0"/>
          <w:sz w:val="22"/>
          <w:szCs w:val="22"/>
          <w:lang w:eastAsia="en-US" w:bidi="ar-SA"/>
        </w:rPr>
        <w:t xml:space="preserve">  (_____)</w:t>
      </w:r>
    </w:p>
    <w:p w14:paraId="5A3E5897" w14:textId="77777777" w:rsidR="00B714CF" w:rsidRPr="00B714CF" w:rsidRDefault="00B714CF" w:rsidP="006269D5">
      <w:pPr>
        <w:suppressAutoHyphens w:val="0"/>
        <w:autoSpaceDE/>
        <w:spacing w:after="200" w:line="240" w:lineRule="auto"/>
        <w:jc w:val="both"/>
        <w:textAlignment w:val="auto"/>
        <w:rPr>
          <w:rFonts w:ascii="Calibri" w:eastAsia="Calibri" w:hAnsi="Calibri" w:cs="Times New Roman"/>
          <w:color w:val="auto"/>
          <w:kern w:val="0"/>
          <w:sz w:val="22"/>
          <w:szCs w:val="22"/>
          <w:lang w:eastAsia="en-US" w:bidi="ar-SA"/>
        </w:rPr>
      </w:pPr>
      <w:r w:rsidRPr="00B714CF">
        <w:rPr>
          <w:rFonts w:ascii="Calibri" w:eastAsia="Calibri" w:hAnsi="Calibri" w:cs="Times New Roman"/>
          <w:color w:val="auto"/>
          <w:kern w:val="0"/>
          <w:sz w:val="22"/>
          <w:szCs w:val="22"/>
          <w:lang w:eastAsia="en-US" w:bidi="ar-SA"/>
        </w:rPr>
        <w:t>via __________________________________________ n._____</w:t>
      </w:r>
    </w:p>
    <w:p w14:paraId="24D97578" w14:textId="77777777" w:rsidR="00B714CF" w:rsidRPr="00B714CF" w:rsidRDefault="00B714CF" w:rsidP="006269D5">
      <w:pPr>
        <w:suppressAutoHyphens w:val="0"/>
        <w:autoSpaceDE/>
        <w:spacing w:after="200" w:line="240" w:lineRule="auto"/>
        <w:jc w:val="both"/>
        <w:textAlignment w:val="auto"/>
        <w:rPr>
          <w:rFonts w:ascii="Calibri" w:eastAsia="Calibri" w:hAnsi="Calibri" w:cs="Times New Roman"/>
          <w:color w:val="auto"/>
          <w:kern w:val="0"/>
          <w:sz w:val="22"/>
          <w:szCs w:val="22"/>
          <w:lang w:eastAsia="en-US" w:bidi="ar-SA"/>
        </w:rPr>
      </w:pPr>
      <w:r w:rsidRPr="00B714CF">
        <w:rPr>
          <w:rFonts w:ascii="Calibri" w:eastAsia="Calibri" w:hAnsi="Calibri" w:cs="Times New Roman"/>
          <w:color w:val="auto"/>
          <w:kern w:val="0"/>
          <w:sz w:val="22"/>
          <w:szCs w:val="22"/>
          <w:lang w:eastAsia="en-US" w:bidi="ar-SA"/>
        </w:rPr>
        <w:t>in qualità di _______________________</w:t>
      </w:r>
      <w:r w:rsidR="00E354E6">
        <w:rPr>
          <w:rFonts w:ascii="Calibri" w:eastAsia="Calibri" w:hAnsi="Calibri" w:cs="Times New Roman"/>
          <w:color w:val="auto"/>
          <w:kern w:val="0"/>
          <w:sz w:val="22"/>
          <w:szCs w:val="22"/>
          <w:lang w:eastAsia="en-US" w:bidi="ar-SA"/>
        </w:rPr>
        <w:t>___________</w:t>
      </w:r>
      <w:r w:rsidRPr="00B714CF">
        <w:rPr>
          <w:rFonts w:ascii="Calibri" w:eastAsia="Calibri" w:hAnsi="Calibri" w:cs="Times New Roman"/>
          <w:color w:val="auto"/>
          <w:kern w:val="0"/>
          <w:sz w:val="22"/>
          <w:szCs w:val="22"/>
          <w:lang w:eastAsia="en-US" w:bidi="ar-SA"/>
        </w:rPr>
        <w:t>_______________________________________________</w:t>
      </w:r>
    </w:p>
    <w:p w14:paraId="457C438D" w14:textId="77777777" w:rsidR="00B714CF" w:rsidRPr="00B714CF" w:rsidRDefault="00B714CF" w:rsidP="006269D5">
      <w:pPr>
        <w:suppressAutoHyphens w:val="0"/>
        <w:autoSpaceDE/>
        <w:spacing w:after="200" w:line="240" w:lineRule="auto"/>
        <w:jc w:val="both"/>
        <w:textAlignment w:val="auto"/>
        <w:rPr>
          <w:rFonts w:ascii="Calibri" w:eastAsia="Calibri" w:hAnsi="Calibri" w:cs="Times New Roman"/>
          <w:color w:val="auto"/>
          <w:kern w:val="0"/>
          <w:sz w:val="20"/>
          <w:szCs w:val="20"/>
          <w:lang w:eastAsia="en-US" w:bidi="ar-SA"/>
        </w:rPr>
      </w:pPr>
      <w:r w:rsidRPr="00B714CF">
        <w:rPr>
          <w:rFonts w:ascii="Calibri" w:eastAsia="Calibri" w:hAnsi="Calibri" w:cs="Times New Roman"/>
          <w:color w:val="auto"/>
          <w:kern w:val="0"/>
          <w:sz w:val="20"/>
          <w:szCs w:val="20"/>
          <w:lang w:eastAsia="en-US" w:bidi="ar-SA"/>
        </w:rPr>
        <w:t>(indicare se legale rappresentante o procuratore o comunque altra persona legittimamente autorizzata ad impegnare l’ente)</w:t>
      </w:r>
    </w:p>
    <w:p w14:paraId="4B385296" w14:textId="77777777" w:rsidR="00B714CF" w:rsidRPr="004C75DC" w:rsidRDefault="00B714CF" w:rsidP="006269D5">
      <w:pPr>
        <w:suppressAutoHyphens w:val="0"/>
        <w:autoSpaceDE/>
        <w:spacing w:after="200" w:line="240" w:lineRule="auto"/>
        <w:jc w:val="both"/>
        <w:textAlignment w:val="auto"/>
        <w:rPr>
          <w:rFonts w:ascii="Calibri" w:eastAsia="Calibri" w:hAnsi="Calibri" w:cs="Times New Roman"/>
          <w:color w:val="auto"/>
          <w:kern w:val="0"/>
          <w:szCs w:val="22"/>
          <w:lang w:eastAsia="en-US" w:bidi="ar-SA"/>
        </w:rPr>
      </w:pPr>
      <w:r w:rsidRPr="004C75DC">
        <w:rPr>
          <w:rFonts w:ascii="Calibri" w:eastAsia="Calibri" w:hAnsi="Calibri" w:cs="Times New Roman"/>
          <w:color w:val="auto"/>
          <w:kern w:val="0"/>
          <w:szCs w:val="22"/>
          <w:lang w:eastAsia="en-US" w:bidi="ar-SA"/>
        </w:rPr>
        <w:t>dell’Ente Gestore denominato___________</w:t>
      </w:r>
      <w:r w:rsidR="00E354E6" w:rsidRPr="004C75DC">
        <w:rPr>
          <w:rFonts w:ascii="Calibri" w:eastAsia="Calibri" w:hAnsi="Calibri" w:cs="Times New Roman"/>
          <w:color w:val="auto"/>
          <w:kern w:val="0"/>
          <w:szCs w:val="22"/>
          <w:lang w:eastAsia="en-US" w:bidi="ar-SA"/>
        </w:rPr>
        <w:t>____</w:t>
      </w:r>
      <w:r w:rsidRPr="004C75DC">
        <w:rPr>
          <w:rFonts w:ascii="Calibri" w:eastAsia="Calibri" w:hAnsi="Calibri" w:cs="Times New Roman"/>
          <w:color w:val="auto"/>
          <w:kern w:val="0"/>
          <w:szCs w:val="22"/>
          <w:lang w:eastAsia="en-US" w:bidi="ar-SA"/>
        </w:rPr>
        <w:t>____________________________________________</w:t>
      </w:r>
    </w:p>
    <w:p w14:paraId="06E14CE5" w14:textId="77777777" w:rsidR="00B714CF" w:rsidRPr="004C75DC" w:rsidRDefault="00B714CF" w:rsidP="006269D5">
      <w:pPr>
        <w:suppressAutoHyphens w:val="0"/>
        <w:autoSpaceDE/>
        <w:spacing w:after="200" w:line="240" w:lineRule="auto"/>
        <w:jc w:val="both"/>
        <w:textAlignment w:val="auto"/>
        <w:rPr>
          <w:rFonts w:ascii="Calibri" w:eastAsia="Calibri" w:hAnsi="Calibri" w:cs="Times New Roman"/>
          <w:color w:val="auto"/>
          <w:kern w:val="0"/>
          <w:szCs w:val="22"/>
          <w:lang w:eastAsia="en-US" w:bidi="ar-SA"/>
        </w:rPr>
      </w:pPr>
      <w:r w:rsidRPr="004C75DC">
        <w:rPr>
          <w:rFonts w:ascii="Calibri" w:eastAsia="Calibri" w:hAnsi="Calibri" w:cs="Times New Roman"/>
          <w:color w:val="auto"/>
          <w:kern w:val="0"/>
          <w:szCs w:val="22"/>
          <w:lang w:eastAsia="en-US" w:bidi="ar-SA"/>
        </w:rPr>
        <w:t>Codice Fiscale _______________________________Partiva IVA______________________</w:t>
      </w:r>
      <w:r w:rsidR="00E354E6" w:rsidRPr="004C75DC">
        <w:rPr>
          <w:rFonts w:ascii="Calibri" w:eastAsia="Calibri" w:hAnsi="Calibri" w:cs="Times New Roman"/>
          <w:color w:val="auto"/>
          <w:kern w:val="0"/>
          <w:szCs w:val="22"/>
          <w:lang w:eastAsia="en-US" w:bidi="ar-SA"/>
        </w:rPr>
        <w:t>___</w:t>
      </w:r>
      <w:r w:rsidRPr="004C75DC">
        <w:rPr>
          <w:rFonts w:ascii="Calibri" w:eastAsia="Calibri" w:hAnsi="Calibri" w:cs="Times New Roman"/>
          <w:color w:val="auto"/>
          <w:kern w:val="0"/>
          <w:szCs w:val="22"/>
          <w:lang w:eastAsia="en-US" w:bidi="ar-SA"/>
        </w:rPr>
        <w:t>______</w:t>
      </w:r>
    </w:p>
    <w:p w14:paraId="0C4F932F" w14:textId="77777777" w:rsidR="00B714CF" w:rsidRPr="004C75DC" w:rsidRDefault="00B714CF" w:rsidP="006269D5">
      <w:pPr>
        <w:suppressAutoHyphens w:val="0"/>
        <w:autoSpaceDE/>
        <w:spacing w:after="200" w:line="240" w:lineRule="auto"/>
        <w:jc w:val="both"/>
        <w:textAlignment w:val="auto"/>
        <w:rPr>
          <w:rFonts w:ascii="Calibri" w:eastAsia="Calibri" w:hAnsi="Calibri" w:cs="Times New Roman"/>
          <w:color w:val="auto"/>
          <w:kern w:val="0"/>
          <w:szCs w:val="22"/>
          <w:lang w:eastAsia="en-US" w:bidi="ar-SA"/>
        </w:rPr>
      </w:pPr>
      <w:r w:rsidRPr="004C75DC">
        <w:rPr>
          <w:rFonts w:ascii="Calibri" w:eastAsia="Calibri" w:hAnsi="Calibri" w:cs="Times New Roman"/>
          <w:color w:val="auto"/>
          <w:kern w:val="0"/>
          <w:szCs w:val="22"/>
          <w:lang w:eastAsia="en-US" w:bidi="ar-SA"/>
        </w:rPr>
        <w:t xml:space="preserve">con </w:t>
      </w:r>
      <w:r w:rsidRPr="004C75DC">
        <w:rPr>
          <w:rFonts w:ascii="Calibri" w:eastAsia="Calibri" w:hAnsi="Calibri" w:cs="Times New Roman"/>
          <w:b/>
          <w:color w:val="auto"/>
          <w:kern w:val="0"/>
          <w:szCs w:val="22"/>
          <w:lang w:eastAsia="en-US" w:bidi="ar-SA"/>
        </w:rPr>
        <w:t xml:space="preserve">sede legale </w:t>
      </w:r>
      <w:r w:rsidRPr="004C75DC">
        <w:rPr>
          <w:rFonts w:ascii="Calibri" w:eastAsia="Calibri" w:hAnsi="Calibri" w:cs="Times New Roman"/>
          <w:color w:val="auto"/>
          <w:kern w:val="0"/>
          <w:szCs w:val="22"/>
          <w:lang w:eastAsia="en-US" w:bidi="ar-SA"/>
        </w:rPr>
        <w:t>nel Comune di ___________</w:t>
      </w:r>
      <w:r w:rsidR="00E354E6" w:rsidRPr="004C75DC">
        <w:rPr>
          <w:rFonts w:ascii="Calibri" w:eastAsia="Calibri" w:hAnsi="Calibri" w:cs="Times New Roman"/>
          <w:color w:val="auto"/>
          <w:kern w:val="0"/>
          <w:szCs w:val="22"/>
          <w:lang w:eastAsia="en-US" w:bidi="ar-SA"/>
        </w:rPr>
        <w:t>____</w:t>
      </w:r>
      <w:r w:rsidRPr="004C75DC">
        <w:rPr>
          <w:rFonts w:ascii="Calibri" w:eastAsia="Calibri" w:hAnsi="Calibri" w:cs="Times New Roman"/>
          <w:color w:val="auto"/>
          <w:kern w:val="0"/>
          <w:szCs w:val="22"/>
          <w:lang w:eastAsia="en-US" w:bidi="ar-SA"/>
        </w:rPr>
        <w:t xml:space="preserve">________________________________ </w:t>
      </w:r>
      <w:proofErr w:type="spellStart"/>
      <w:r w:rsidRPr="004C75DC">
        <w:rPr>
          <w:rFonts w:ascii="Calibri" w:eastAsia="Calibri" w:hAnsi="Calibri" w:cs="Times New Roman"/>
          <w:color w:val="auto"/>
          <w:kern w:val="0"/>
          <w:szCs w:val="22"/>
          <w:lang w:eastAsia="en-US" w:bidi="ar-SA"/>
        </w:rPr>
        <w:t>Prov</w:t>
      </w:r>
      <w:proofErr w:type="spellEnd"/>
      <w:r w:rsidRPr="004C75DC">
        <w:rPr>
          <w:rFonts w:ascii="Calibri" w:eastAsia="Calibri" w:hAnsi="Calibri" w:cs="Times New Roman"/>
          <w:color w:val="auto"/>
          <w:kern w:val="0"/>
          <w:szCs w:val="22"/>
          <w:lang w:eastAsia="en-US" w:bidi="ar-SA"/>
        </w:rPr>
        <w:t xml:space="preserve"> (______)</w:t>
      </w:r>
    </w:p>
    <w:p w14:paraId="63CE2912" w14:textId="77777777" w:rsidR="00B714CF" w:rsidRPr="00B714CF" w:rsidRDefault="00B714CF" w:rsidP="006269D5">
      <w:pPr>
        <w:suppressAutoHyphens w:val="0"/>
        <w:autoSpaceDE/>
        <w:spacing w:after="200" w:line="240" w:lineRule="auto"/>
        <w:jc w:val="both"/>
        <w:textAlignment w:val="auto"/>
        <w:rPr>
          <w:rFonts w:ascii="Calibri" w:eastAsia="Calibri" w:hAnsi="Calibri" w:cs="Times New Roman"/>
          <w:color w:val="auto"/>
          <w:kern w:val="0"/>
          <w:szCs w:val="22"/>
          <w:lang w:eastAsia="en-US" w:bidi="ar-SA"/>
        </w:rPr>
      </w:pPr>
      <w:r w:rsidRPr="004C75DC">
        <w:rPr>
          <w:rFonts w:ascii="Calibri" w:eastAsia="Calibri" w:hAnsi="Calibri" w:cs="Times New Roman"/>
          <w:color w:val="auto"/>
          <w:kern w:val="0"/>
          <w:szCs w:val="22"/>
          <w:lang w:eastAsia="en-US" w:bidi="ar-SA"/>
        </w:rPr>
        <w:t>CAP_____________via______________</w:t>
      </w:r>
      <w:r w:rsidR="00E354E6" w:rsidRPr="004C75DC">
        <w:rPr>
          <w:rFonts w:ascii="Calibri" w:eastAsia="Calibri" w:hAnsi="Calibri" w:cs="Times New Roman"/>
          <w:color w:val="auto"/>
          <w:kern w:val="0"/>
          <w:szCs w:val="22"/>
          <w:lang w:eastAsia="en-US" w:bidi="ar-SA"/>
        </w:rPr>
        <w:t>___</w:t>
      </w:r>
      <w:r w:rsidRPr="004C75DC">
        <w:rPr>
          <w:rFonts w:ascii="Calibri" w:eastAsia="Calibri" w:hAnsi="Calibri" w:cs="Times New Roman"/>
          <w:color w:val="auto"/>
          <w:kern w:val="0"/>
          <w:szCs w:val="22"/>
          <w:lang w:eastAsia="en-US" w:bidi="ar-SA"/>
        </w:rPr>
        <w:t>_______________________________________</w:t>
      </w:r>
      <w:r w:rsidRPr="00B714CF">
        <w:rPr>
          <w:rFonts w:ascii="Calibri" w:eastAsia="Calibri" w:hAnsi="Calibri" w:cs="Times New Roman"/>
          <w:color w:val="auto"/>
          <w:kern w:val="0"/>
          <w:szCs w:val="22"/>
          <w:lang w:eastAsia="en-US" w:bidi="ar-SA"/>
        </w:rPr>
        <w:t>N._______</w:t>
      </w:r>
    </w:p>
    <w:p w14:paraId="1BE2B742" w14:textId="01E41EB6" w:rsidR="003808D0" w:rsidRPr="003808D0" w:rsidRDefault="003808D0" w:rsidP="003808D0">
      <w:pPr>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sidRPr="003808D0">
        <w:rPr>
          <w:rFonts w:ascii="Calibri" w:eastAsia="Calibri" w:hAnsi="Calibri" w:cs="Times New Roman" w:hint="eastAsia"/>
          <w:color w:val="auto"/>
          <w:kern w:val="0"/>
          <w:szCs w:val="22"/>
          <w:lang w:eastAsia="en-US" w:bidi="ar-SA"/>
        </w:rPr>
        <w:t>selezionare la voce di interesse</w:t>
      </w:r>
      <w:r>
        <w:rPr>
          <w:rFonts w:ascii="Calibri" w:eastAsia="Calibri" w:hAnsi="Calibri" w:cs="Times New Roman"/>
          <w:color w:val="auto"/>
          <w:kern w:val="0"/>
          <w:szCs w:val="22"/>
          <w:lang w:eastAsia="en-US" w:bidi="ar-SA"/>
        </w:rPr>
        <w:t>:</w:t>
      </w:r>
    </w:p>
    <w:p w14:paraId="28F0DD30" w14:textId="3CF01643" w:rsidR="00286029" w:rsidRDefault="00286029" w:rsidP="003808D0">
      <w:pPr>
        <w:pStyle w:val="Paragrafoelenco"/>
        <w:numPr>
          <w:ilvl w:val="0"/>
          <w:numId w:val="6"/>
        </w:numPr>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Pr>
          <w:rFonts w:ascii="Calibri" w:eastAsia="Calibri" w:hAnsi="Calibri" w:cs="Times New Roman" w:hint="eastAsia"/>
          <w:color w:val="auto"/>
          <w:kern w:val="0"/>
          <w:szCs w:val="22"/>
          <w:lang w:eastAsia="en-US" w:bidi="ar-SA"/>
        </w:rPr>
        <w:t>A - Ente gestore dell</w:t>
      </w:r>
      <w:r>
        <w:rPr>
          <w:rFonts w:ascii="Calibri" w:eastAsia="Calibri" w:hAnsi="Calibri" w:cs="Times New Roman"/>
          <w:color w:val="auto"/>
          <w:kern w:val="0"/>
          <w:szCs w:val="22"/>
          <w:lang w:eastAsia="en-US" w:bidi="ar-SA"/>
        </w:rPr>
        <w:t>’unità d’offerta C-DOM</w:t>
      </w:r>
      <w:r w:rsidR="0064499A">
        <w:rPr>
          <w:rFonts w:ascii="Calibri" w:eastAsia="Calibri" w:hAnsi="Calibri" w:cs="Times New Roman"/>
          <w:color w:val="auto"/>
          <w:kern w:val="0"/>
          <w:szCs w:val="22"/>
          <w:lang w:eastAsia="en-US" w:bidi="ar-SA"/>
        </w:rPr>
        <w:t>,</w:t>
      </w:r>
      <w:r w:rsidR="003808D0" w:rsidRPr="003808D0">
        <w:rPr>
          <w:rFonts w:ascii="Calibri" w:eastAsia="Calibri" w:hAnsi="Calibri" w:cs="Times New Roman" w:hint="eastAsia"/>
          <w:color w:val="auto"/>
          <w:kern w:val="0"/>
          <w:szCs w:val="22"/>
          <w:lang w:eastAsia="en-US" w:bidi="ar-SA"/>
        </w:rPr>
        <w:t xml:space="preserve"> accreditata</w:t>
      </w:r>
      <w:r w:rsidR="0064499A">
        <w:rPr>
          <w:rFonts w:ascii="Calibri" w:eastAsia="Calibri" w:hAnsi="Calibri" w:cs="Times New Roman"/>
          <w:color w:val="auto"/>
          <w:kern w:val="0"/>
          <w:szCs w:val="22"/>
          <w:lang w:eastAsia="en-US" w:bidi="ar-SA"/>
        </w:rPr>
        <w:t xml:space="preserve"> ai sensi della DGR 6867/2022,</w:t>
      </w:r>
      <w:r>
        <w:rPr>
          <w:rFonts w:ascii="Calibri" w:eastAsia="Calibri" w:hAnsi="Calibri" w:cs="Times New Roman"/>
          <w:color w:val="auto"/>
          <w:kern w:val="0"/>
          <w:szCs w:val="22"/>
          <w:lang w:eastAsia="en-US" w:bidi="ar-SA"/>
        </w:rPr>
        <w:t xml:space="preserve"> non a contratto con ATS della Val Padana,</w:t>
      </w:r>
      <w:r w:rsidR="003808D0" w:rsidRPr="003808D0">
        <w:rPr>
          <w:rFonts w:ascii="Calibri" w:eastAsia="Calibri" w:hAnsi="Calibri" w:cs="Times New Roman" w:hint="eastAsia"/>
          <w:color w:val="auto"/>
          <w:kern w:val="0"/>
          <w:szCs w:val="22"/>
          <w:lang w:eastAsia="en-US" w:bidi="ar-SA"/>
        </w:rPr>
        <w:t xml:space="preserve"> iscritta al Registro Regionale delle unità d</w:t>
      </w:r>
      <w:r w:rsidR="004D78BD">
        <w:rPr>
          <w:rFonts w:ascii="Calibri" w:eastAsia="Calibri" w:hAnsi="Calibri" w:cs="Times New Roman"/>
          <w:color w:val="auto"/>
          <w:kern w:val="0"/>
          <w:szCs w:val="22"/>
          <w:lang w:eastAsia="en-US" w:bidi="ar-SA"/>
        </w:rPr>
        <w:t>’</w:t>
      </w:r>
      <w:r w:rsidR="003808D0" w:rsidRPr="003808D0">
        <w:rPr>
          <w:rFonts w:ascii="Calibri" w:eastAsia="Calibri" w:hAnsi="Calibri" w:cs="Times New Roman" w:hint="eastAsia"/>
          <w:color w:val="auto"/>
          <w:kern w:val="0"/>
          <w:szCs w:val="22"/>
          <w:lang w:eastAsia="en-US" w:bidi="ar-SA"/>
        </w:rPr>
        <w:t>offerta sociosanita</w:t>
      </w:r>
      <w:r>
        <w:rPr>
          <w:rFonts w:ascii="Calibri" w:eastAsia="Calibri" w:hAnsi="Calibri" w:cs="Times New Roman" w:hint="eastAsia"/>
          <w:color w:val="auto"/>
          <w:kern w:val="0"/>
          <w:szCs w:val="22"/>
          <w:lang w:eastAsia="en-US" w:bidi="ar-SA"/>
        </w:rPr>
        <w:t xml:space="preserve">rie codice </w:t>
      </w:r>
      <w:proofErr w:type="spellStart"/>
      <w:r>
        <w:rPr>
          <w:rFonts w:ascii="Calibri" w:eastAsia="Calibri" w:hAnsi="Calibri" w:cs="Times New Roman" w:hint="eastAsia"/>
          <w:color w:val="auto"/>
          <w:kern w:val="0"/>
          <w:szCs w:val="22"/>
          <w:lang w:eastAsia="en-US" w:bidi="ar-SA"/>
        </w:rPr>
        <w:t>cudes</w:t>
      </w:r>
      <w:proofErr w:type="spellEnd"/>
      <w:r>
        <w:rPr>
          <w:rFonts w:ascii="Calibri" w:eastAsia="Calibri" w:hAnsi="Calibri" w:cs="Times New Roman" w:hint="eastAsia"/>
          <w:color w:val="auto"/>
          <w:kern w:val="0"/>
          <w:szCs w:val="22"/>
          <w:lang w:eastAsia="en-US" w:bidi="ar-SA"/>
        </w:rPr>
        <w:t xml:space="preserve"> ______________, denominat</w:t>
      </w:r>
      <w:r>
        <w:rPr>
          <w:rFonts w:ascii="Calibri" w:eastAsia="Calibri" w:hAnsi="Calibri" w:cs="Times New Roman"/>
          <w:color w:val="auto"/>
          <w:kern w:val="0"/>
          <w:szCs w:val="22"/>
          <w:lang w:eastAsia="en-US" w:bidi="ar-SA"/>
        </w:rPr>
        <w:t>a _____________________________________</w:t>
      </w:r>
      <w:r w:rsidR="0064499A">
        <w:rPr>
          <w:rFonts w:ascii="Calibri" w:eastAsia="Calibri" w:hAnsi="Calibri" w:cs="Times New Roman"/>
          <w:color w:val="auto"/>
          <w:kern w:val="0"/>
          <w:szCs w:val="22"/>
          <w:lang w:eastAsia="en-US" w:bidi="ar-SA"/>
        </w:rPr>
        <w:t>_________________________</w:t>
      </w:r>
      <w:r>
        <w:rPr>
          <w:rFonts w:ascii="Calibri" w:eastAsia="Calibri" w:hAnsi="Calibri" w:cs="Times New Roman"/>
          <w:color w:val="auto"/>
          <w:kern w:val="0"/>
          <w:szCs w:val="22"/>
          <w:lang w:eastAsia="en-US" w:bidi="ar-SA"/>
        </w:rPr>
        <w:t>_______________</w:t>
      </w:r>
    </w:p>
    <w:p w14:paraId="685F9E26" w14:textId="3D6A68CC" w:rsidR="00286029" w:rsidRDefault="00286029" w:rsidP="00286029">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Pr>
          <w:rFonts w:ascii="Calibri" w:eastAsia="Calibri" w:hAnsi="Calibri" w:cs="Times New Roman"/>
          <w:color w:val="auto"/>
          <w:kern w:val="0"/>
          <w:szCs w:val="22"/>
          <w:lang w:eastAsia="en-US" w:bidi="ar-SA"/>
        </w:rPr>
        <w:t xml:space="preserve">con sede operativa nel Comune di ______________________________________ </w:t>
      </w:r>
      <w:proofErr w:type="spellStart"/>
      <w:r w:rsidR="003316D7">
        <w:rPr>
          <w:rFonts w:ascii="Calibri" w:eastAsia="Calibri" w:hAnsi="Calibri" w:cs="Times New Roman"/>
          <w:color w:val="auto"/>
          <w:kern w:val="0"/>
          <w:szCs w:val="22"/>
          <w:lang w:eastAsia="en-US" w:bidi="ar-SA"/>
        </w:rPr>
        <w:t>P</w:t>
      </w:r>
      <w:r>
        <w:rPr>
          <w:rFonts w:ascii="Calibri" w:eastAsia="Calibri" w:hAnsi="Calibri" w:cs="Times New Roman"/>
          <w:color w:val="auto"/>
          <w:kern w:val="0"/>
          <w:szCs w:val="22"/>
          <w:lang w:eastAsia="en-US" w:bidi="ar-SA"/>
        </w:rPr>
        <w:t>rov</w:t>
      </w:r>
      <w:proofErr w:type="spellEnd"/>
      <w:r>
        <w:rPr>
          <w:rFonts w:ascii="Calibri" w:eastAsia="Calibri" w:hAnsi="Calibri" w:cs="Times New Roman"/>
          <w:color w:val="auto"/>
          <w:kern w:val="0"/>
          <w:szCs w:val="22"/>
          <w:lang w:eastAsia="en-US" w:bidi="ar-SA"/>
        </w:rPr>
        <w:t xml:space="preserve"> _______ </w:t>
      </w:r>
    </w:p>
    <w:p w14:paraId="1ED09BAC" w14:textId="47F4ADCC" w:rsidR="003808D0" w:rsidRDefault="00286029" w:rsidP="00286029">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Pr>
          <w:rFonts w:ascii="Calibri" w:eastAsia="Calibri" w:hAnsi="Calibri" w:cs="Times New Roman"/>
          <w:color w:val="auto"/>
          <w:kern w:val="0"/>
          <w:szCs w:val="22"/>
          <w:lang w:eastAsia="en-US" w:bidi="ar-SA"/>
        </w:rPr>
        <w:t xml:space="preserve">e sede organizzativa nel Comune di _____________________________________ </w:t>
      </w:r>
      <w:proofErr w:type="spellStart"/>
      <w:r>
        <w:rPr>
          <w:rFonts w:ascii="Calibri" w:eastAsia="Calibri" w:hAnsi="Calibri" w:cs="Times New Roman"/>
          <w:color w:val="auto"/>
          <w:kern w:val="0"/>
          <w:szCs w:val="22"/>
          <w:lang w:eastAsia="en-US" w:bidi="ar-SA"/>
        </w:rPr>
        <w:t>Prov</w:t>
      </w:r>
      <w:proofErr w:type="spellEnd"/>
      <w:r>
        <w:rPr>
          <w:rFonts w:ascii="Calibri" w:eastAsia="Calibri" w:hAnsi="Calibri" w:cs="Times New Roman"/>
          <w:color w:val="auto"/>
          <w:kern w:val="0"/>
          <w:szCs w:val="22"/>
          <w:lang w:eastAsia="en-US" w:bidi="ar-SA"/>
        </w:rPr>
        <w:t xml:space="preserve">_______ </w:t>
      </w:r>
      <w:r w:rsidR="0001508C">
        <w:rPr>
          <w:rFonts w:ascii="Calibri" w:eastAsia="Calibri" w:hAnsi="Calibri" w:cs="Times New Roman"/>
          <w:color w:val="auto"/>
          <w:kern w:val="0"/>
          <w:szCs w:val="22"/>
          <w:lang w:eastAsia="en-US" w:bidi="ar-SA"/>
        </w:rPr>
        <w:t xml:space="preserve">accreditata </w:t>
      </w:r>
      <w:r w:rsidR="00474ABD">
        <w:rPr>
          <w:rFonts w:ascii="Calibri" w:eastAsia="Calibri" w:hAnsi="Calibri" w:cs="Times New Roman"/>
          <w:color w:val="auto"/>
          <w:kern w:val="0"/>
          <w:szCs w:val="22"/>
          <w:lang w:eastAsia="en-US" w:bidi="ar-SA"/>
        </w:rPr>
        <w:t>per l’erogazione dell’assistenza nel distretto/distretti_______________</w:t>
      </w:r>
      <w:r w:rsidR="0001508C">
        <w:rPr>
          <w:rFonts w:ascii="Calibri" w:eastAsia="Calibri" w:hAnsi="Calibri" w:cs="Times New Roman"/>
          <w:color w:val="auto"/>
          <w:kern w:val="0"/>
          <w:szCs w:val="22"/>
          <w:lang w:eastAsia="en-US" w:bidi="ar-SA"/>
        </w:rPr>
        <w:t>_____________________________</w:t>
      </w:r>
      <w:r w:rsidR="00474ABD">
        <w:rPr>
          <w:rFonts w:ascii="Calibri" w:eastAsia="Calibri" w:hAnsi="Calibri" w:cs="Times New Roman"/>
          <w:color w:val="auto"/>
          <w:kern w:val="0"/>
          <w:szCs w:val="22"/>
          <w:lang w:eastAsia="en-US" w:bidi="ar-SA"/>
        </w:rPr>
        <w:t>___________________</w:t>
      </w:r>
    </w:p>
    <w:p w14:paraId="51D582C1" w14:textId="1196A560" w:rsidR="003316D7" w:rsidRDefault="003808D0" w:rsidP="003316D7">
      <w:pPr>
        <w:pStyle w:val="Paragrafoelenco"/>
        <w:numPr>
          <w:ilvl w:val="0"/>
          <w:numId w:val="6"/>
        </w:numPr>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sidRPr="003808D0">
        <w:rPr>
          <w:rFonts w:ascii="Calibri" w:eastAsia="Calibri" w:hAnsi="Calibri" w:cs="Times New Roman" w:hint="eastAsia"/>
          <w:color w:val="auto"/>
          <w:kern w:val="0"/>
          <w:szCs w:val="22"/>
          <w:lang w:eastAsia="en-US" w:bidi="ar-SA"/>
        </w:rPr>
        <w:t xml:space="preserve">B - </w:t>
      </w:r>
      <w:r w:rsidR="003316D7">
        <w:rPr>
          <w:rFonts w:ascii="Calibri" w:eastAsia="Calibri" w:hAnsi="Calibri" w:cs="Times New Roman" w:hint="eastAsia"/>
          <w:color w:val="auto"/>
          <w:kern w:val="0"/>
          <w:szCs w:val="22"/>
          <w:lang w:eastAsia="en-US" w:bidi="ar-SA"/>
        </w:rPr>
        <w:t>Ente gestore dell</w:t>
      </w:r>
      <w:r w:rsidR="003316D7">
        <w:rPr>
          <w:rFonts w:ascii="Calibri" w:eastAsia="Calibri" w:hAnsi="Calibri" w:cs="Times New Roman"/>
          <w:color w:val="auto"/>
          <w:kern w:val="0"/>
          <w:szCs w:val="22"/>
          <w:lang w:eastAsia="en-US" w:bidi="ar-SA"/>
        </w:rPr>
        <w:t>’unità d’offerta CP-DOM</w:t>
      </w:r>
      <w:r w:rsidR="0064499A">
        <w:rPr>
          <w:rFonts w:ascii="Calibri" w:eastAsia="Calibri" w:hAnsi="Calibri" w:cs="Times New Roman"/>
          <w:color w:val="auto"/>
          <w:kern w:val="0"/>
          <w:szCs w:val="22"/>
          <w:lang w:eastAsia="en-US" w:bidi="ar-SA"/>
        </w:rPr>
        <w:t>,</w:t>
      </w:r>
      <w:r w:rsidR="003316D7" w:rsidRPr="003808D0">
        <w:rPr>
          <w:rFonts w:ascii="Calibri" w:eastAsia="Calibri" w:hAnsi="Calibri" w:cs="Times New Roman" w:hint="eastAsia"/>
          <w:color w:val="auto"/>
          <w:kern w:val="0"/>
          <w:szCs w:val="22"/>
          <w:lang w:eastAsia="en-US" w:bidi="ar-SA"/>
        </w:rPr>
        <w:t xml:space="preserve"> accreditata</w:t>
      </w:r>
      <w:r w:rsidR="0064499A">
        <w:rPr>
          <w:rFonts w:ascii="Calibri" w:eastAsia="Calibri" w:hAnsi="Calibri" w:cs="Times New Roman"/>
          <w:color w:val="auto"/>
          <w:kern w:val="0"/>
          <w:szCs w:val="22"/>
          <w:lang w:eastAsia="en-US" w:bidi="ar-SA"/>
        </w:rPr>
        <w:t xml:space="preserve"> ai sensi della DGR 5918/2016 e </w:t>
      </w:r>
      <w:proofErr w:type="spellStart"/>
      <w:r w:rsidR="0064499A">
        <w:rPr>
          <w:rFonts w:ascii="Calibri" w:eastAsia="Calibri" w:hAnsi="Calibri" w:cs="Times New Roman"/>
          <w:color w:val="auto"/>
          <w:kern w:val="0"/>
          <w:szCs w:val="22"/>
          <w:lang w:eastAsia="en-US" w:bidi="ar-SA"/>
        </w:rPr>
        <w:t>s.m.i.</w:t>
      </w:r>
      <w:proofErr w:type="spellEnd"/>
      <w:r w:rsidR="0064499A">
        <w:rPr>
          <w:rFonts w:ascii="Calibri" w:eastAsia="Calibri" w:hAnsi="Calibri" w:cs="Times New Roman"/>
          <w:color w:val="auto"/>
          <w:kern w:val="0"/>
          <w:szCs w:val="22"/>
          <w:lang w:eastAsia="en-US" w:bidi="ar-SA"/>
        </w:rPr>
        <w:t xml:space="preserve"> DGR 1046/2019</w:t>
      </w:r>
      <w:r w:rsidR="003316D7">
        <w:rPr>
          <w:rFonts w:ascii="Calibri" w:eastAsia="Calibri" w:hAnsi="Calibri" w:cs="Times New Roman"/>
          <w:color w:val="auto"/>
          <w:kern w:val="0"/>
          <w:szCs w:val="22"/>
          <w:lang w:eastAsia="en-US" w:bidi="ar-SA"/>
        </w:rPr>
        <w:t>, non a contratto con ATS della Val Padana,</w:t>
      </w:r>
      <w:r w:rsidR="003316D7" w:rsidRPr="003808D0">
        <w:rPr>
          <w:rFonts w:ascii="Calibri" w:eastAsia="Calibri" w:hAnsi="Calibri" w:cs="Times New Roman" w:hint="eastAsia"/>
          <w:color w:val="auto"/>
          <w:kern w:val="0"/>
          <w:szCs w:val="22"/>
          <w:lang w:eastAsia="en-US" w:bidi="ar-SA"/>
        </w:rPr>
        <w:t xml:space="preserve"> iscritta al Registro Regionale delle </w:t>
      </w:r>
      <w:r w:rsidR="0001508C">
        <w:rPr>
          <w:rFonts w:ascii="Calibri" w:eastAsia="Calibri" w:hAnsi="Calibri" w:cs="Times New Roman" w:hint="eastAsia"/>
          <w:color w:val="auto"/>
          <w:kern w:val="0"/>
          <w:szCs w:val="22"/>
          <w:lang w:eastAsia="en-US" w:bidi="ar-SA"/>
        </w:rPr>
        <w:lastRenderedPageBreak/>
        <w:t>unità d</w:t>
      </w:r>
      <w:r w:rsidR="0001508C">
        <w:rPr>
          <w:rFonts w:ascii="Calibri" w:eastAsia="Calibri" w:hAnsi="Calibri" w:cs="Times New Roman"/>
          <w:color w:val="auto"/>
          <w:kern w:val="0"/>
          <w:szCs w:val="22"/>
          <w:lang w:eastAsia="en-US" w:bidi="ar-SA"/>
        </w:rPr>
        <w:t>’</w:t>
      </w:r>
      <w:r w:rsidR="003316D7" w:rsidRPr="003808D0">
        <w:rPr>
          <w:rFonts w:ascii="Calibri" w:eastAsia="Calibri" w:hAnsi="Calibri" w:cs="Times New Roman" w:hint="eastAsia"/>
          <w:color w:val="auto"/>
          <w:kern w:val="0"/>
          <w:szCs w:val="22"/>
          <w:lang w:eastAsia="en-US" w:bidi="ar-SA"/>
        </w:rPr>
        <w:t>offerta sociosanita</w:t>
      </w:r>
      <w:r w:rsidR="003316D7">
        <w:rPr>
          <w:rFonts w:ascii="Calibri" w:eastAsia="Calibri" w:hAnsi="Calibri" w:cs="Times New Roman" w:hint="eastAsia"/>
          <w:color w:val="auto"/>
          <w:kern w:val="0"/>
          <w:szCs w:val="22"/>
          <w:lang w:eastAsia="en-US" w:bidi="ar-SA"/>
        </w:rPr>
        <w:t xml:space="preserve">rie codice </w:t>
      </w:r>
      <w:proofErr w:type="spellStart"/>
      <w:r w:rsidR="003316D7">
        <w:rPr>
          <w:rFonts w:ascii="Calibri" w:eastAsia="Calibri" w:hAnsi="Calibri" w:cs="Times New Roman" w:hint="eastAsia"/>
          <w:color w:val="auto"/>
          <w:kern w:val="0"/>
          <w:szCs w:val="22"/>
          <w:lang w:eastAsia="en-US" w:bidi="ar-SA"/>
        </w:rPr>
        <w:t>cudes</w:t>
      </w:r>
      <w:proofErr w:type="spellEnd"/>
      <w:r w:rsidR="003316D7">
        <w:rPr>
          <w:rFonts w:ascii="Calibri" w:eastAsia="Calibri" w:hAnsi="Calibri" w:cs="Times New Roman" w:hint="eastAsia"/>
          <w:color w:val="auto"/>
          <w:kern w:val="0"/>
          <w:szCs w:val="22"/>
          <w:lang w:eastAsia="en-US" w:bidi="ar-SA"/>
        </w:rPr>
        <w:t xml:space="preserve"> ______________, denominat</w:t>
      </w:r>
      <w:r w:rsidR="003316D7">
        <w:rPr>
          <w:rFonts w:ascii="Calibri" w:eastAsia="Calibri" w:hAnsi="Calibri" w:cs="Times New Roman"/>
          <w:color w:val="auto"/>
          <w:kern w:val="0"/>
          <w:szCs w:val="22"/>
          <w:lang w:eastAsia="en-US" w:bidi="ar-SA"/>
        </w:rPr>
        <w:t>a ____________________________________________________</w:t>
      </w:r>
    </w:p>
    <w:p w14:paraId="07060247" w14:textId="50AC32C6" w:rsidR="003316D7" w:rsidRPr="004D78BD" w:rsidRDefault="003316D7" w:rsidP="003316D7">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sidRPr="004D78BD">
        <w:rPr>
          <w:rFonts w:ascii="Calibri" w:eastAsia="Calibri" w:hAnsi="Calibri" w:cs="Times New Roman"/>
          <w:color w:val="auto"/>
          <w:kern w:val="0"/>
          <w:szCs w:val="22"/>
          <w:lang w:eastAsia="en-US" w:bidi="ar-SA"/>
        </w:rPr>
        <w:t>con sede nel Comune di _______________</w:t>
      </w:r>
      <w:r w:rsidR="004D78BD" w:rsidRPr="004D78BD">
        <w:rPr>
          <w:rFonts w:ascii="Calibri" w:eastAsia="Calibri" w:hAnsi="Calibri" w:cs="Times New Roman"/>
          <w:color w:val="auto"/>
          <w:kern w:val="0"/>
          <w:szCs w:val="22"/>
          <w:lang w:eastAsia="en-US" w:bidi="ar-SA"/>
        </w:rPr>
        <w:t>________</w:t>
      </w:r>
      <w:r w:rsidRPr="004D78BD">
        <w:rPr>
          <w:rFonts w:ascii="Calibri" w:eastAsia="Calibri" w:hAnsi="Calibri" w:cs="Times New Roman"/>
          <w:color w:val="auto"/>
          <w:kern w:val="0"/>
          <w:szCs w:val="22"/>
          <w:lang w:eastAsia="en-US" w:bidi="ar-SA"/>
        </w:rPr>
        <w:t xml:space="preserve">_______________________ </w:t>
      </w:r>
      <w:proofErr w:type="spellStart"/>
      <w:r w:rsidRPr="004D78BD">
        <w:rPr>
          <w:rFonts w:ascii="Calibri" w:eastAsia="Calibri" w:hAnsi="Calibri" w:cs="Times New Roman"/>
          <w:color w:val="auto"/>
          <w:kern w:val="0"/>
          <w:szCs w:val="22"/>
          <w:lang w:eastAsia="en-US" w:bidi="ar-SA"/>
        </w:rPr>
        <w:t>Prov</w:t>
      </w:r>
      <w:proofErr w:type="spellEnd"/>
      <w:r w:rsidRPr="004D78BD">
        <w:rPr>
          <w:rFonts w:ascii="Calibri" w:eastAsia="Calibri" w:hAnsi="Calibri" w:cs="Times New Roman"/>
          <w:color w:val="auto"/>
          <w:kern w:val="0"/>
          <w:szCs w:val="22"/>
          <w:lang w:eastAsia="en-US" w:bidi="ar-SA"/>
        </w:rPr>
        <w:t xml:space="preserve"> _______ </w:t>
      </w:r>
    </w:p>
    <w:p w14:paraId="0C92214F" w14:textId="056A2047" w:rsidR="003316D7" w:rsidRDefault="0001508C" w:rsidP="003316D7">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Pr>
          <w:rFonts w:ascii="Calibri" w:eastAsia="Calibri" w:hAnsi="Calibri" w:cs="Times New Roman"/>
          <w:color w:val="auto"/>
          <w:kern w:val="0"/>
          <w:szCs w:val="22"/>
          <w:lang w:eastAsia="en-US" w:bidi="ar-SA"/>
        </w:rPr>
        <w:t xml:space="preserve">accreditata </w:t>
      </w:r>
      <w:r w:rsidR="003316D7">
        <w:rPr>
          <w:rFonts w:ascii="Calibri" w:eastAsia="Calibri" w:hAnsi="Calibri" w:cs="Times New Roman"/>
          <w:color w:val="auto"/>
          <w:kern w:val="0"/>
          <w:szCs w:val="22"/>
          <w:lang w:eastAsia="en-US" w:bidi="ar-SA"/>
        </w:rPr>
        <w:t xml:space="preserve">per </w:t>
      </w:r>
      <w:r w:rsidR="00474ABD">
        <w:rPr>
          <w:rFonts w:ascii="Calibri" w:eastAsia="Calibri" w:hAnsi="Calibri" w:cs="Times New Roman"/>
          <w:color w:val="auto"/>
          <w:kern w:val="0"/>
          <w:szCs w:val="22"/>
          <w:lang w:eastAsia="en-US" w:bidi="ar-SA"/>
        </w:rPr>
        <w:t>l’erogazione dell’assistenza nel d</w:t>
      </w:r>
      <w:r w:rsidR="003316D7">
        <w:rPr>
          <w:rFonts w:ascii="Calibri" w:eastAsia="Calibri" w:hAnsi="Calibri" w:cs="Times New Roman"/>
          <w:color w:val="auto"/>
          <w:kern w:val="0"/>
          <w:szCs w:val="22"/>
          <w:lang w:eastAsia="en-US" w:bidi="ar-SA"/>
        </w:rPr>
        <w:t>istretto/distretti__</w:t>
      </w:r>
      <w:r>
        <w:rPr>
          <w:rFonts w:ascii="Calibri" w:eastAsia="Calibri" w:hAnsi="Calibri" w:cs="Times New Roman"/>
          <w:color w:val="auto"/>
          <w:kern w:val="0"/>
          <w:szCs w:val="22"/>
          <w:lang w:eastAsia="en-US" w:bidi="ar-SA"/>
        </w:rPr>
        <w:t>_____________________________</w:t>
      </w:r>
      <w:r w:rsidR="003316D7">
        <w:rPr>
          <w:rFonts w:ascii="Calibri" w:eastAsia="Calibri" w:hAnsi="Calibri" w:cs="Times New Roman"/>
          <w:color w:val="auto"/>
          <w:kern w:val="0"/>
          <w:szCs w:val="22"/>
          <w:lang w:eastAsia="en-US" w:bidi="ar-SA"/>
        </w:rPr>
        <w:t>_____</w:t>
      </w:r>
      <w:r w:rsidR="00474ABD">
        <w:rPr>
          <w:rFonts w:ascii="Calibri" w:eastAsia="Calibri" w:hAnsi="Calibri" w:cs="Times New Roman"/>
          <w:color w:val="auto"/>
          <w:kern w:val="0"/>
          <w:szCs w:val="22"/>
          <w:lang w:eastAsia="en-US" w:bidi="ar-SA"/>
        </w:rPr>
        <w:t>_____</w:t>
      </w:r>
      <w:r w:rsidR="003316D7">
        <w:rPr>
          <w:rFonts w:ascii="Calibri" w:eastAsia="Calibri" w:hAnsi="Calibri" w:cs="Times New Roman"/>
          <w:color w:val="auto"/>
          <w:kern w:val="0"/>
          <w:szCs w:val="22"/>
          <w:lang w:eastAsia="en-US" w:bidi="ar-SA"/>
        </w:rPr>
        <w:t>______________________</w:t>
      </w:r>
      <w:r w:rsidR="003316D7" w:rsidRPr="003808D0">
        <w:rPr>
          <w:rFonts w:ascii="Calibri" w:eastAsia="Calibri" w:hAnsi="Calibri" w:cs="Times New Roman" w:hint="eastAsia"/>
          <w:color w:val="auto"/>
          <w:kern w:val="0"/>
          <w:szCs w:val="22"/>
          <w:lang w:eastAsia="en-US" w:bidi="ar-SA"/>
        </w:rPr>
        <w:t xml:space="preserve"> </w:t>
      </w:r>
    </w:p>
    <w:p w14:paraId="68E183D5" w14:textId="7ED16C4F" w:rsidR="001C3738" w:rsidRDefault="001C3738" w:rsidP="003316D7">
      <w:pPr>
        <w:pStyle w:val="Paragrafoelenco"/>
        <w:suppressAutoHyphens w:val="0"/>
        <w:autoSpaceDE/>
        <w:spacing w:after="200" w:line="276" w:lineRule="auto"/>
        <w:ind w:left="851"/>
        <w:jc w:val="both"/>
        <w:textAlignment w:val="auto"/>
        <w:rPr>
          <w:rFonts w:ascii="Calibri" w:eastAsia="Calibri" w:hAnsi="Calibri" w:cs="Times New Roman"/>
          <w:color w:val="auto"/>
          <w:kern w:val="0"/>
          <w:szCs w:val="22"/>
          <w:lang w:eastAsia="en-US" w:bidi="ar-SA"/>
        </w:rPr>
      </w:pPr>
    </w:p>
    <w:p w14:paraId="3B968130" w14:textId="50DAED49" w:rsidR="00382063" w:rsidRDefault="00382063" w:rsidP="00382063">
      <w:pPr>
        <w:pStyle w:val="Paragrafoelenco"/>
        <w:numPr>
          <w:ilvl w:val="0"/>
          <w:numId w:val="6"/>
        </w:numPr>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Pr>
          <w:rFonts w:ascii="Calibri" w:eastAsia="Calibri" w:hAnsi="Calibri" w:cs="Times New Roman"/>
          <w:color w:val="auto"/>
          <w:kern w:val="0"/>
          <w:szCs w:val="22"/>
          <w:lang w:eastAsia="en-US" w:bidi="ar-SA"/>
        </w:rPr>
        <w:t>C</w:t>
      </w:r>
      <w:r w:rsidRPr="003808D0">
        <w:rPr>
          <w:rFonts w:ascii="Calibri" w:eastAsia="Calibri" w:hAnsi="Calibri" w:cs="Times New Roman" w:hint="eastAsia"/>
          <w:color w:val="auto"/>
          <w:kern w:val="0"/>
          <w:szCs w:val="22"/>
          <w:lang w:eastAsia="en-US" w:bidi="ar-SA"/>
        </w:rPr>
        <w:t xml:space="preserve"> - </w:t>
      </w:r>
      <w:r>
        <w:rPr>
          <w:rFonts w:ascii="Calibri" w:eastAsia="Calibri" w:hAnsi="Calibri" w:cs="Times New Roman" w:hint="eastAsia"/>
          <w:color w:val="auto"/>
          <w:kern w:val="0"/>
          <w:szCs w:val="22"/>
          <w:lang w:eastAsia="en-US" w:bidi="ar-SA"/>
        </w:rPr>
        <w:t>Ente gestore dell</w:t>
      </w:r>
      <w:r>
        <w:rPr>
          <w:rFonts w:ascii="Calibri" w:eastAsia="Calibri" w:hAnsi="Calibri" w:cs="Times New Roman"/>
          <w:color w:val="auto"/>
          <w:kern w:val="0"/>
          <w:szCs w:val="22"/>
          <w:lang w:eastAsia="en-US" w:bidi="ar-SA"/>
        </w:rPr>
        <w:t>’unità d’offerta RSA</w:t>
      </w:r>
      <w:r w:rsidR="0064499A">
        <w:rPr>
          <w:rFonts w:ascii="Calibri" w:eastAsia="Calibri" w:hAnsi="Calibri" w:cs="Times New Roman"/>
          <w:color w:val="auto"/>
          <w:kern w:val="0"/>
          <w:szCs w:val="22"/>
          <w:lang w:eastAsia="en-US" w:bidi="ar-SA"/>
        </w:rPr>
        <w:t>,</w:t>
      </w:r>
      <w:r w:rsidRPr="003808D0">
        <w:rPr>
          <w:rFonts w:ascii="Calibri" w:eastAsia="Calibri" w:hAnsi="Calibri" w:cs="Times New Roman" w:hint="eastAsia"/>
          <w:color w:val="auto"/>
          <w:kern w:val="0"/>
          <w:szCs w:val="22"/>
          <w:lang w:eastAsia="en-US" w:bidi="ar-SA"/>
        </w:rPr>
        <w:t xml:space="preserve"> accreditata</w:t>
      </w:r>
      <w:r w:rsidR="0064499A">
        <w:rPr>
          <w:rFonts w:ascii="Calibri" w:eastAsia="Calibri" w:hAnsi="Calibri" w:cs="Times New Roman"/>
          <w:color w:val="auto"/>
          <w:kern w:val="0"/>
          <w:szCs w:val="22"/>
          <w:lang w:eastAsia="en-US" w:bidi="ar-SA"/>
        </w:rPr>
        <w:t xml:space="preserve"> ai sensi della DGR 7435/2001</w:t>
      </w:r>
      <w:r>
        <w:rPr>
          <w:rFonts w:ascii="Calibri" w:eastAsia="Calibri" w:hAnsi="Calibri" w:cs="Times New Roman"/>
          <w:color w:val="auto"/>
          <w:kern w:val="0"/>
          <w:szCs w:val="22"/>
          <w:lang w:eastAsia="en-US" w:bidi="ar-SA"/>
        </w:rPr>
        <w:t>,</w:t>
      </w:r>
      <w:r w:rsidRPr="003808D0">
        <w:rPr>
          <w:rFonts w:ascii="Calibri" w:eastAsia="Calibri" w:hAnsi="Calibri" w:cs="Times New Roman" w:hint="eastAsia"/>
          <w:color w:val="auto"/>
          <w:kern w:val="0"/>
          <w:szCs w:val="22"/>
          <w:lang w:eastAsia="en-US" w:bidi="ar-SA"/>
        </w:rPr>
        <w:t xml:space="preserve"> </w:t>
      </w:r>
      <w:r w:rsidR="0064499A">
        <w:rPr>
          <w:rFonts w:ascii="Calibri" w:eastAsia="Calibri" w:hAnsi="Calibri" w:cs="Times New Roman"/>
          <w:color w:val="auto"/>
          <w:kern w:val="0"/>
          <w:szCs w:val="22"/>
          <w:lang w:eastAsia="en-US" w:bidi="ar-SA"/>
        </w:rPr>
        <w:t xml:space="preserve">ed ubicata nel territorio di ATS della Val Padana, </w:t>
      </w:r>
      <w:r w:rsidR="00321E84">
        <w:rPr>
          <w:rFonts w:ascii="Calibri" w:eastAsia="Calibri" w:hAnsi="Calibri" w:cs="Times New Roman"/>
          <w:color w:val="auto"/>
          <w:kern w:val="0"/>
          <w:szCs w:val="22"/>
          <w:lang w:eastAsia="en-US" w:bidi="ar-SA"/>
        </w:rPr>
        <w:t>che mediante il presente Avviso</w:t>
      </w:r>
      <w:r w:rsidR="0064499A">
        <w:rPr>
          <w:rFonts w:ascii="Calibri" w:eastAsia="Calibri" w:hAnsi="Calibri" w:cs="Times New Roman"/>
          <w:color w:val="auto"/>
          <w:kern w:val="0"/>
          <w:szCs w:val="22"/>
          <w:lang w:eastAsia="en-US" w:bidi="ar-SA"/>
        </w:rPr>
        <w:t xml:space="preserve"> esprime la propria candidatura ad erogare la Misura RSA Aperta secondo quanto previsto dalla DGR 7769/2018, attualmente non a contratto con la presente ATS, </w:t>
      </w:r>
      <w:r w:rsidRPr="003808D0">
        <w:rPr>
          <w:rFonts w:ascii="Calibri" w:eastAsia="Calibri" w:hAnsi="Calibri" w:cs="Times New Roman" w:hint="eastAsia"/>
          <w:color w:val="auto"/>
          <w:kern w:val="0"/>
          <w:szCs w:val="22"/>
          <w:lang w:eastAsia="en-US" w:bidi="ar-SA"/>
        </w:rPr>
        <w:t>iscritta al Registro Regionale delle unità d</w:t>
      </w:r>
      <w:r w:rsidR="00E7424E">
        <w:rPr>
          <w:rFonts w:ascii="Calibri" w:eastAsia="Calibri" w:hAnsi="Calibri" w:cs="Times New Roman"/>
          <w:color w:val="auto"/>
          <w:kern w:val="0"/>
          <w:szCs w:val="22"/>
          <w:lang w:eastAsia="en-US" w:bidi="ar-SA"/>
        </w:rPr>
        <w:t>’</w:t>
      </w:r>
      <w:r w:rsidRPr="003808D0">
        <w:rPr>
          <w:rFonts w:ascii="Calibri" w:eastAsia="Calibri" w:hAnsi="Calibri" w:cs="Times New Roman" w:hint="eastAsia"/>
          <w:color w:val="auto"/>
          <w:kern w:val="0"/>
          <w:szCs w:val="22"/>
          <w:lang w:eastAsia="en-US" w:bidi="ar-SA"/>
        </w:rPr>
        <w:t>offerta sociosanita</w:t>
      </w:r>
      <w:r>
        <w:rPr>
          <w:rFonts w:ascii="Calibri" w:eastAsia="Calibri" w:hAnsi="Calibri" w:cs="Times New Roman" w:hint="eastAsia"/>
          <w:color w:val="auto"/>
          <w:kern w:val="0"/>
          <w:szCs w:val="22"/>
          <w:lang w:eastAsia="en-US" w:bidi="ar-SA"/>
        </w:rPr>
        <w:t xml:space="preserve">rie codice </w:t>
      </w:r>
      <w:proofErr w:type="spellStart"/>
      <w:r>
        <w:rPr>
          <w:rFonts w:ascii="Calibri" w:eastAsia="Calibri" w:hAnsi="Calibri" w:cs="Times New Roman" w:hint="eastAsia"/>
          <w:color w:val="auto"/>
          <w:kern w:val="0"/>
          <w:szCs w:val="22"/>
          <w:lang w:eastAsia="en-US" w:bidi="ar-SA"/>
        </w:rPr>
        <w:t>cudes</w:t>
      </w:r>
      <w:proofErr w:type="spellEnd"/>
      <w:r>
        <w:rPr>
          <w:rFonts w:ascii="Calibri" w:eastAsia="Calibri" w:hAnsi="Calibri" w:cs="Times New Roman" w:hint="eastAsia"/>
          <w:color w:val="auto"/>
          <w:kern w:val="0"/>
          <w:szCs w:val="22"/>
          <w:lang w:eastAsia="en-US" w:bidi="ar-SA"/>
        </w:rPr>
        <w:t xml:space="preserve"> ______________, denominat</w:t>
      </w:r>
      <w:r>
        <w:rPr>
          <w:rFonts w:ascii="Calibri" w:eastAsia="Calibri" w:hAnsi="Calibri" w:cs="Times New Roman"/>
          <w:color w:val="auto"/>
          <w:kern w:val="0"/>
          <w:szCs w:val="22"/>
          <w:lang w:eastAsia="en-US" w:bidi="ar-SA"/>
        </w:rPr>
        <w:t>a __________________________________</w:t>
      </w:r>
      <w:r w:rsidR="00D53D23">
        <w:rPr>
          <w:rFonts w:ascii="Calibri" w:eastAsia="Calibri" w:hAnsi="Calibri" w:cs="Times New Roman"/>
          <w:color w:val="auto"/>
          <w:kern w:val="0"/>
          <w:szCs w:val="22"/>
          <w:lang w:eastAsia="en-US" w:bidi="ar-SA"/>
        </w:rPr>
        <w:t>___</w:t>
      </w:r>
      <w:r w:rsidR="0064499A">
        <w:rPr>
          <w:rFonts w:ascii="Calibri" w:eastAsia="Calibri" w:hAnsi="Calibri" w:cs="Times New Roman"/>
          <w:color w:val="auto"/>
          <w:kern w:val="0"/>
          <w:szCs w:val="22"/>
          <w:lang w:eastAsia="en-US" w:bidi="ar-SA"/>
        </w:rPr>
        <w:t>__________</w:t>
      </w:r>
      <w:r w:rsidR="00D53D23">
        <w:rPr>
          <w:rFonts w:ascii="Calibri" w:eastAsia="Calibri" w:hAnsi="Calibri" w:cs="Times New Roman"/>
          <w:color w:val="auto"/>
          <w:kern w:val="0"/>
          <w:szCs w:val="22"/>
          <w:lang w:eastAsia="en-US" w:bidi="ar-SA"/>
        </w:rPr>
        <w:t>______________________</w:t>
      </w:r>
      <w:r>
        <w:rPr>
          <w:rFonts w:ascii="Calibri" w:eastAsia="Calibri" w:hAnsi="Calibri" w:cs="Times New Roman"/>
          <w:color w:val="auto"/>
          <w:kern w:val="0"/>
          <w:szCs w:val="22"/>
          <w:lang w:eastAsia="en-US" w:bidi="ar-SA"/>
        </w:rPr>
        <w:t>________</w:t>
      </w:r>
    </w:p>
    <w:p w14:paraId="17E6E07D" w14:textId="5F979A92" w:rsidR="00382063" w:rsidRPr="004D78BD" w:rsidRDefault="00382063" w:rsidP="00382063">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sidRPr="004D78BD">
        <w:rPr>
          <w:rFonts w:ascii="Calibri" w:eastAsia="Calibri" w:hAnsi="Calibri" w:cs="Times New Roman"/>
          <w:color w:val="auto"/>
          <w:kern w:val="0"/>
          <w:szCs w:val="22"/>
          <w:lang w:eastAsia="en-US" w:bidi="ar-SA"/>
        </w:rPr>
        <w:t xml:space="preserve">con sede nel Comune di ______________________________________________ </w:t>
      </w:r>
      <w:proofErr w:type="spellStart"/>
      <w:r w:rsidRPr="004D78BD">
        <w:rPr>
          <w:rFonts w:ascii="Calibri" w:eastAsia="Calibri" w:hAnsi="Calibri" w:cs="Times New Roman"/>
          <w:color w:val="auto"/>
          <w:kern w:val="0"/>
          <w:szCs w:val="22"/>
          <w:lang w:eastAsia="en-US" w:bidi="ar-SA"/>
        </w:rPr>
        <w:t>Prov</w:t>
      </w:r>
      <w:proofErr w:type="spellEnd"/>
      <w:r w:rsidRPr="004D78BD">
        <w:rPr>
          <w:rFonts w:ascii="Calibri" w:eastAsia="Calibri" w:hAnsi="Calibri" w:cs="Times New Roman"/>
          <w:color w:val="auto"/>
          <w:kern w:val="0"/>
          <w:szCs w:val="22"/>
          <w:lang w:eastAsia="en-US" w:bidi="ar-SA"/>
        </w:rPr>
        <w:t xml:space="preserve"> _______ </w:t>
      </w:r>
    </w:p>
    <w:p w14:paraId="0F3ECAEB" w14:textId="051B4737" w:rsidR="00382063" w:rsidRDefault="00382063" w:rsidP="00382063">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Pr>
          <w:rFonts w:ascii="Calibri" w:eastAsia="Calibri" w:hAnsi="Calibri" w:cs="Times New Roman"/>
          <w:color w:val="auto"/>
          <w:kern w:val="0"/>
          <w:szCs w:val="22"/>
          <w:lang w:eastAsia="en-US" w:bidi="ar-SA"/>
        </w:rPr>
        <w:t>per l’erogazione della misura di RSA Aperta nel distretto/distretti_______________________________________________________________</w:t>
      </w:r>
      <w:r w:rsidRPr="003808D0">
        <w:rPr>
          <w:rFonts w:ascii="Calibri" w:eastAsia="Calibri" w:hAnsi="Calibri" w:cs="Times New Roman" w:hint="eastAsia"/>
          <w:color w:val="auto"/>
          <w:kern w:val="0"/>
          <w:szCs w:val="22"/>
          <w:lang w:eastAsia="en-US" w:bidi="ar-SA"/>
        </w:rPr>
        <w:t xml:space="preserve"> </w:t>
      </w:r>
    </w:p>
    <w:p w14:paraId="65C3F0F5" w14:textId="77777777" w:rsidR="009E3303" w:rsidRDefault="009E3303" w:rsidP="00382063">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p>
    <w:p w14:paraId="34BFDFD2" w14:textId="3EB26BE7" w:rsidR="009E3303" w:rsidRPr="002761F5" w:rsidRDefault="009E3303" w:rsidP="00686B78">
      <w:pPr>
        <w:pStyle w:val="Paragrafoelenco"/>
        <w:numPr>
          <w:ilvl w:val="0"/>
          <w:numId w:val="6"/>
        </w:numPr>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sidRPr="002761F5">
        <w:rPr>
          <w:rFonts w:ascii="Calibri" w:eastAsia="Calibri" w:hAnsi="Calibri" w:cs="Times New Roman"/>
          <w:color w:val="auto"/>
          <w:kern w:val="0"/>
          <w:szCs w:val="22"/>
          <w:lang w:eastAsia="en-US" w:bidi="ar-SA"/>
        </w:rPr>
        <w:t>D</w:t>
      </w:r>
      <w:r w:rsidRPr="002761F5">
        <w:rPr>
          <w:rFonts w:ascii="Calibri" w:eastAsia="Calibri" w:hAnsi="Calibri" w:cs="Times New Roman" w:hint="eastAsia"/>
          <w:color w:val="auto"/>
          <w:kern w:val="0"/>
          <w:szCs w:val="22"/>
          <w:lang w:eastAsia="en-US" w:bidi="ar-SA"/>
        </w:rPr>
        <w:t xml:space="preserve"> - Ente gestore dell</w:t>
      </w:r>
      <w:r w:rsidRPr="002761F5">
        <w:rPr>
          <w:rFonts w:ascii="Calibri" w:eastAsia="Calibri" w:hAnsi="Calibri" w:cs="Times New Roman"/>
          <w:color w:val="auto"/>
          <w:kern w:val="0"/>
          <w:szCs w:val="22"/>
          <w:lang w:eastAsia="en-US" w:bidi="ar-SA"/>
        </w:rPr>
        <w:t>’unità d’offerta C-DOM</w:t>
      </w:r>
      <w:r w:rsidRPr="002761F5">
        <w:rPr>
          <w:rFonts w:ascii="Calibri" w:eastAsia="Calibri" w:hAnsi="Calibri" w:cs="Times New Roman" w:hint="eastAsia"/>
          <w:color w:val="auto"/>
          <w:kern w:val="0"/>
          <w:szCs w:val="22"/>
          <w:lang w:eastAsia="en-US" w:bidi="ar-SA"/>
        </w:rPr>
        <w:t xml:space="preserve"> accreditata e </w:t>
      </w:r>
      <w:r w:rsidR="0064499A">
        <w:rPr>
          <w:rFonts w:ascii="Calibri" w:eastAsia="Calibri" w:hAnsi="Calibri" w:cs="Times New Roman"/>
          <w:color w:val="auto"/>
          <w:kern w:val="0"/>
          <w:szCs w:val="22"/>
          <w:lang w:eastAsia="en-US" w:bidi="ar-SA"/>
        </w:rPr>
        <w:t xml:space="preserve">già </w:t>
      </w:r>
      <w:r w:rsidRPr="002761F5">
        <w:rPr>
          <w:rFonts w:ascii="Calibri" w:eastAsia="Calibri" w:hAnsi="Calibri" w:cs="Times New Roman" w:hint="eastAsia"/>
          <w:color w:val="auto"/>
          <w:kern w:val="0"/>
          <w:szCs w:val="22"/>
          <w:lang w:eastAsia="en-US" w:bidi="ar-SA"/>
        </w:rPr>
        <w:t>a contratto</w:t>
      </w:r>
      <w:r w:rsidR="0064499A">
        <w:rPr>
          <w:rFonts w:ascii="Calibri" w:eastAsia="Calibri" w:hAnsi="Calibri" w:cs="Times New Roman"/>
          <w:color w:val="auto"/>
          <w:kern w:val="0"/>
          <w:szCs w:val="22"/>
          <w:lang w:eastAsia="en-US" w:bidi="ar-SA"/>
        </w:rPr>
        <w:t xml:space="preserve"> con ATS della Val Padana</w:t>
      </w:r>
      <w:r w:rsidRPr="002761F5">
        <w:rPr>
          <w:rFonts w:ascii="Calibri" w:eastAsia="Calibri" w:hAnsi="Calibri" w:cs="Times New Roman" w:hint="eastAsia"/>
          <w:color w:val="auto"/>
          <w:kern w:val="0"/>
          <w:szCs w:val="22"/>
          <w:lang w:eastAsia="en-US" w:bidi="ar-SA"/>
        </w:rPr>
        <w:t xml:space="preserve"> che </w:t>
      </w:r>
      <w:r w:rsidRPr="002761F5">
        <w:rPr>
          <w:rFonts w:ascii="Calibri" w:eastAsia="Calibri" w:hAnsi="Calibri" w:cs="Times New Roman"/>
          <w:color w:val="auto"/>
          <w:kern w:val="0"/>
          <w:szCs w:val="22"/>
          <w:lang w:eastAsia="en-US" w:bidi="ar-SA"/>
        </w:rPr>
        <w:t>successivamente al</w:t>
      </w:r>
      <w:r w:rsidRPr="002761F5">
        <w:rPr>
          <w:rFonts w:ascii="Calibri" w:eastAsia="Calibri" w:hAnsi="Calibri" w:cs="Times New Roman" w:hint="eastAsia"/>
          <w:color w:val="auto"/>
          <w:kern w:val="0"/>
          <w:szCs w:val="22"/>
          <w:lang w:eastAsia="en-US" w:bidi="ar-SA"/>
        </w:rPr>
        <w:t>la riclassificazione ha esteso il proprio perimetro di accreditamento oltre i distretti di precedente contrattualizzazione</w:t>
      </w:r>
      <w:r w:rsidRPr="002761F5">
        <w:rPr>
          <w:rFonts w:ascii="Calibri" w:eastAsia="Calibri" w:hAnsi="Calibri" w:cs="Times New Roman"/>
          <w:color w:val="auto"/>
          <w:kern w:val="0"/>
          <w:szCs w:val="22"/>
          <w:lang w:eastAsia="en-US" w:bidi="ar-SA"/>
        </w:rPr>
        <w:t>,</w:t>
      </w:r>
      <w:r w:rsidRPr="002761F5">
        <w:rPr>
          <w:rFonts w:ascii="Calibri" w:eastAsia="Calibri" w:hAnsi="Calibri" w:cs="Times New Roman" w:hint="eastAsia"/>
          <w:color w:val="auto"/>
          <w:kern w:val="0"/>
          <w:szCs w:val="22"/>
          <w:lang w:eastAsia="en-US" w:bidi="ar-SA"/>
        </w:rPr>
        <w:t xml:space="preserve"> iscritta al Registro Regionale delle unità d</w:t>
      </w:r>
      <w:r w:rsidR="00DF1553">
        <w:rPr>
          <w:rFonts w:ascii="Calibri" w:eastAsia="Calibri" w:hAnsi="Calibri" w:cs="Times New Roman"/>
          <w:color w:val="auto"/>
          <w:kern w:val="0"/>
          <w:szCs w:val="22"/>
          <w:lang w:eastAsia="en-US" w:bidi="ar-SA"/>
        </w:rPr>
        <w:t>’</w:t>
      </w:r>
      <w:r w:rsidRPr="002761F5">
        <w:rPr>
          <w:rFonts w:ascii="Calibri" w:eastAsia="Calibri" w:hAnsi="Calibri" w:cs="Times New Roman" w:hint="eastAsia"/>
          <w:color w:val="auto"/>
          <w:kern w:val="0"/>
          <w:szCs w:val="22"/>
          <w:lang w:eastAsia="en-US" w:bidi="ar-SA"/>
        </w:rPr>
        <w:t xml:space="preserve">offerta sociosanitarie codice </w:t>
      </w:r>
      <w:proofErr w:type="spellStart"/>
      <w:r w:rsidRPr="002761F5">
        <w:rPr>
          <w:rFonts w:ascii="Calibri" w:eastAsia="Calibri" w:hAnsi="Calibri" w:cs="Times New Roman" w:hint="eastAsia"/>
          <w:color w:val="auto"/>
          <w:kern w:val="0"/>
          <w:szCs w:val="22"/>
          <w:lang w:eastAsia="en-US" w:bidi="ar-SA"/>
        </w:rPr>
        <w:t>cudes</w:t>
      </w:r>
      <w:proofErr w:type="spellEnd"/>
      <w:r w:rsidRPr="002761F5">
        <w:rPr>
          <w:rFonts w:ascii="Calibri" w:eastAsia="Calibri" w:hAnsi="Calibri" w:cs="Times New Roman" w:hint="eastAsia"/>
          <w:color w:val="auto"/>
          <w:kern w:val="0"/>
          <w:szCs w:val="22"/>
          <w:lang w:eastAsia="en-US" w:bidi="ar-SA"/>
        </w:rPr>
        <w:t>______________, denominat</w:t>
      </w:r>
      <w:r w:rsidRPr="002761F5">
        <w:rPr>
          <w:rFonts w:ascii="Calibri" w:eastAsia="Calibri" w:hAnsi="Calibri" w:cs="Times New Roman"/>
          <w:color w:val="auto"/>
          <w:kern w:val="0"/>
          <w:szCs w:val="22"/>
          <w:lang w:eastAsia="en-US" w:bidi="ar-SA"/>
        </w:rPr>
        <w:t>a _______________________________________________</w:t>
      </w:r>
    </w:p>
    <w:p w14:paraId="5B778F9B" w14:textId="77777777" w:rsidR="009E3303" w:rsidRPr="002761F5" w:rsidRDefault="009E3303" w:rsidP="009E3303">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sidRPr="002761F5">
        <w:rPr>
          <w:rFonts w:ascii="Calibri" w:eastAsia="Calibri" w:hAnsi="Calibri" w:cs="Times New Roman"/>
          <w:color w:val="auto"/>
          <w:kern w:val="0"/>
          <w:szCs w:val="22"/>
          <w:lang w:eastAsia="en-US" w:bidi="ar-SA"/>
        </w:rPr>
        <w:t xml:space="preserve">con sede operativa nel Comune di ______________________________________ </w:t>
      </w:r>
      <w:proofErr w:type="spellStart"/>
      <w:r w:rsidRPr="002761F5">
        <w:rPr>
          <w:rFonts w:ascii="Calibri" w:eastAsia="Calibri" w:hAnsi="Calibri" w:cs="Times New Roman"/>
          <w:color w:val="auto"/>
          <w:kern w:val="0"/>
          <w:szCs w:val="22"/>
          <w:lang w:eastAsia="en-US" w:bidi="ar-SA"/>
        </w:rPr>
        <w:t>Prov</w:t>
      </w:r>
      <w:proofErr w:type="spellEnd"/>
      <w:r w:rsidRPr="002761F5">
        <w:rPr>
          <w:rFonts w:ascii="Calibri" w:eastAsia="Calibri" w:hAnsi="Calibri" w:cs="Times New Roman"/>
          <w:color w:val="auto"/>
          <w:kern w:val="0"/>
          <w:szCs w:val="22"/>
          <w:lang w:eastAsia="en-US" w:bidi="ar-SA"/>
        </w:rPr>
        <w:t xml:space="preserve"> _______ </w:t>
      </w:r>
    </w:p>
    <w:p w14:paraId="14CD038E" w14:textId="6792B88D" w:rsidR="009E3303" w:rsidRDefault="009E3303" w:rsidP="009E3303">
      <w:pPr>
        <w:pStyle w:val="Paragrafoelenco"/>
        <w:suppressAutoHyphens w:val="0"/>
        <w:autoSpaceDE/>
        <w:spacing w:after="200" w:line="276" w:lineRule="auto"/>
        <w:jc w:val="both"/>
        <w:textAlignment w:val="auto"/>
        <w:rPr>
          <w:rFonts w:ascii="Calibri" w:eastAsia="Calibri" w:hAnsi="Calibri" w:cs="Times New Roman"/>
          <w:color w:val="auto"/>
          <w:kern w:val="0"/>
          <w:szCs w:val="22"/>
          <w:lang w:eastAsia="en-US" w:bidi="ar-SA"/>
        </w:rPr>
      </w:pPr>
      <w:r w:rsidRPr="002761F5">
        <w:rPr>
          <w:rFonts w:ascii="Calibri" w:eastAsia="Calibri" w:hAnsi="Calibri" w:cs="Times New Roman"/>
          <w:color w:val="auto"/>
          <w:kern w:val="0"/>
          <w:szCs w:val="22"/>
          <w:lang w:eastAsia="en-US" w:bidi="ar-SA"/>
        </w:rPr>
        <w:t xml:space="preserve">e sede organizzativa nel Comune di _____________________________________ </w:t>
      </w:r>
      <w:proofErr w:type="spellStart"/>
      <w:r w:rsidRPr="002761F5">
        <w:rPr>
          <w:rFonts w:ascii="Calibri" w:eastAsia="Calibri" w:hAnsi="Calibri" w:cs="Times New Roman"/>
          <w:color w:val="auto"/>
          <w:kern w:val="0"/>
          <w:szCs w:val="22"/>
          <w:lang w:eastAsia="en-US" w:bidi="ar-SA"/>
        </w:rPr>
        <w:t>Prov</w:t>
      </w:r>
      <w:proofErr w:type="spellEnd"/>
      <w:r w:rsidRPr="002761F5">
        <w:rPr>
          <w:rFonts w:ascii="Calibri" w:eastAsia="Calibri" w:hAnsi="Calibri" w:cs="Times New Roman"/>
          <w:color w:val="auto"/>
          <w:kern w:val="0"/>
          <w:szCs w:val="22"/>
          <w:lang w:eastAsia="en-US" w:bidi="ar-SA"/>
        </w:rPr>
        <w:t>_______</w:t>
      </w:r>
      <w:r>
        <w:rPr>
          <w:rFonts w:ascii="Calibri" w:eastAsia="Calibri" w:hAnsi="Calibri" w:cs="Times New Roman"/>
          <w:color w:val="auto"/>
          <w:kern w:val="0"/>
          <w:szCs w:val="22"/>
          <w:lang w:eastAsia="en-US" w:bidi="ar-SA"/>
        </w:rPr>
        <w:t xml:space="preserve"> per l’erogazione dell’assistenza nel nuovo distretto/distretti non a</w:t>
      </w:r>
      <w:r w:rsidR="004D78BD">
        <w:rPr>
          <w:rFonts w:ascii="Calibri" w:eastAsia="Calibri" w:hAnsi="Calibri" w:cs="Times New Roman"/>
          <w:color w:val="auto"/>
          <w:kern w:val="0"/>
          <w:szCs w:val="22"/>
          <w:lang w:eastAsia="en-US" w:bidi="ar-SA"/>
        </w:rPr>
        <w:t>ttualmente a</w:t>
      </w:r>
      <w:r>
        <w:rPr>
          <w:rFonts w:ascii="Calibri" w:eastAsia="Calibri" w:hAnsi="Calibri" w:cs="Times New Roman"/>
          <w:color w:val="auto"/>
          <w:kern w:val="0"/>
          <w:szCs w:val="22"/>
          <w:lang w:eastAsia="en-US" w:bidi="ar-SA"/>
        </w:rPr>
        <w:t xml:space="preserve"> contratto_____________________________________________________________________</w:t>
      </w:r>
      <w:r w:rsidRPr="003808D0">
        <w:rPr>
          <w:rFonts w:ascii="Calibri" w:eastAsia="Calibri" w:hAnsi="Calibri" w:cs="Times New Roman" w:hint="eastAsia"/>
          <w:color w:val="auto"/>
          <w:kern w:val="0"/>
          <w:szCs w:val="22"/>
          <w:lang w:eastAsia="en-US" w:bidi="ar-SA"/>
        </w:rPr>
        <w:t xml:space="preserve"> </w:t>
      </w:r>
    </w:p>
    <w:p w14:paraId="0E2FEFD0" w14:textId="720453AD" w:rsidR="00B714CF" w:rsidRPr="00B714CF" w:rsidRDefault="00B714CF" w:rsidP="00B714CF">
      <w:pPr>
        <w:suppressAutoHyphens w:val="0"/>
        <w:autoSpaceDE/>
        <w:spacing w:after="200" w:line="276" w:lineRule="auto"/>
        <w:jc w:val="both"/>
        <w:textAlignment w:val="auto"/>
        <w:rPr>
          <w:rFonts w:asciiTheme="minorHAnsi" w:eastAsia="Calibri" w:hAnsiTheme="minorHAnsi" w:cstheme="minorHAnsi"/>
          <w:color w:val="auto"/>
          <w:kern w:val="0"/>
          <w:sz w:val="22"/>
          <w:szCs w:val="22"/>
          <w:lang w:eastAsia="en-US" w:bidi="ar-SA"/>
        </w:rPr>
      </w:pPr>
      <w:r w:rsidRPr="004C75DC">
        <w:rPr>
          <w:rFonts w:asciiTheme="minorHAnsi" w:eastAsia="Calibri" w:hAnsiTheme="minorHAnsi" w:cstheme="minorHAnsi"/>
          <w:color w:val="auto"/>
          <w:kern w:val="0"/>
          <w:sz w:val="22"/>
          <w:szCs w:val="22"/>
          <w:lang w:eastAsia="en-US" w:bidi="ar-SA"/>
        </w:rPr>
        <w:t xml:space="preserve">Indirizzo PEC </w:t>
      </w:r>
      <w:r w:rsidRPr="004C75DC">
        <w:rPr>
          <w:rFonts w:asciiTheme="minorHAnsi" w:eastAsia="Calibri" w:hAnsiTheme="minorHAnsi" w:cstheme="minorHAnsi"/>
          <w:color w:val="auto"/>
          <w:kern w:val="0"/>
          <w:sz w:val="18"/>
          <w:szCs w:val="18"/>
          <w:lang w:eastAsia="en-US" w:bidi="ar-SA"/>
        </w:rPr>
        <w:t>(che l’ATS utilizzerà per le comunicazioni ufficiali relative all’avviso</w:t>
      </w:r>
      <w:proofErr w:type="gramStart"/>
      <w:r w:rsidRPr="004C75DC">
        <w:rPr>
          <w:rFonts w:asciiTheme="minorHAnsi" w:eastAsia="Calibri" w:hAnsiTheme="minorHAnsi" w:cstheme="minorHAnsi"/>
          <w:color w:val="auto"/>
          <w:kern w:val="0"/>
          <w:sz w:val="18"/>
          <w:szCs w:val="18"/>
          <w:lang w:eastAsia="en-US" w:bidi="ar-SA"/>
        </w:rPr>
        <w:t>)</w:t>
      </w:r>
      <w:r w:rsidR="00E354E6" w:rsidRPr="004C75DC">
        <w:rPr>
          <w:rFonts w:asciiTheme="minorHAnsi" w:eastAsia="Calibri" w:hAnsiTheme="minorHAnsi" w:cstheme="minorHAnsi"/>
          <w:color w:val="auto"/>
          <w:kern w:val="0"/>
          <w:sz w:val="22"/>
          <w:szCs w:val="22"/>
          <w:lang w:eastAsia="en-US" w:bidi="ar-SA"/>
        </w:rPr>
        <w:t>:_</w:t>
      </w:r>
      <w:proofErr w:type="gramEnd"/>
      <w:r w:rsidR="00E354E6" w:rsidRPr="004C75DC">
        <w:rPr>
          <w:rFonts w:asciiTheme="minorHAnsi" w:eastAsia="Calibri" w:hAnsiTheme="minorHAnsi" w:cstheme="minorHAnsi"/>
          <w:color w:val="auto"/>
          <w:kern w:val="0"/>
          <w:sz w:val="22"/>
          <w:szCs w:val="22"/>
          <w:lang w:eastAsia="en-US" w:bidi="ar-SA"/>
        </w:rPr>
        <w:t>_______</w:t>
      </w:r>
      <w:r w:rsidRPr="004C75DC">
        <w:rPr>
          <w:rFonts w:asciiTheme="minorHAnsi" w:eastAsia="Calibri" w:hAnsiTheme="minorHAnsi" w:cstheme="minorHAnsi"/>
          <w:color w:val="auto"/>
          <w:kern w:val="0"/>
          <w:sz w:val="22"/>
          <w:szCs w:val="22"/>
          <w:lang w:eastAsia="en-US" w:bidi="ar-SA"/>
        </w:rPr>
        <w:t>_______________</w:t>
      </w:r>
      <w:r w:rsidR="00E354E6" w:rsidRPr="004C75DC">
        <w:rPr>
          <w:rFonts w:asciiTheme="minorHAnsi" w:eastAsia="Calibri" w:hAnsiTheme="minorHAnsi" w:cstheme="minorHAnsi"/>
          <w:color w:val="auto"/>
          <w:kern w:val="0"/>
          <w:sz w:val="22"/>
          <w:szCs w:val="22"/>
          <w:lang w:eastAsia="en-US" w:bidi="ar-SA"/>
        </w:rPr>
        <w:t>_</w:t>
      </w:r>
      <w:r w:rsidRPr="004C75DC">
        <w:rPr>
          <w:rFonts w:asciiTheme="minorHAnsi" w:eastAsia="Calibri" w:hAnsiTheme="minorHAnsi" w:cstheme="minorHAnsi"/>
          <w:color w:val="auto"/>
          <w:kern w:val="0"/>
          <w:sz w:val="22"/>
          <w:szCs w:val="22"/>
          <w:lang w:eastAsia="en-US" w:bidi="ar-SA"/>
        </w:rPr>
        <w:t>___________</w:t>
      </w:r>
    </w:p>
    <w:p w14:paraId="600FC837" w14:textId="0F1A076B" w:rsidR="00B714CF" w:rsidRPr="00B714CF" w:rsidRDefault="00B714CF" w:rsidP="00B714CF">
      <w:pPr>
        <w:suppressAutoHyphens w:val="0"/>
        <w:autoSpaceDE/>
        <w:spacing w:after="200" w:line="276" w:lineRule="auto"/>
        <w:jc w:val="both"/>
        <w:textAlignment w:val="auto"/>
        <w:rPr>
          <w:rFonts w:asciiTheme="minorHAnsi" w:eastAsia="Calibri" w:hAnsiTheme="minorHAnsi" w:cstheme="minorHAnsi"/>
          <w:color w:val="auto"/>
          <w:kern w:val="0"/>
          <w:sz w:val="22"/>
          <w:szCs w:val="22"/>
          <w:lang w:eastAsia="en-US" w:bidi="ar-SA"/>
        </w:rPr>
      </w:pPr>
      <w:r w:rsidRPr="00B714CF">
        <w:rPr>
          <w:rFonts w:asciiTheme="minorHAnsi" w:eastAsia="Calibri" w:hAnsiTheme="minorHAnsi" w:cstheme="minorHAnsi"/>
          <w:color w:val="auto"/>
          <w:kern w:val="0"/>
          <w:sz w:val="22"/>
          <w:szCs w:val="22"/>
          <w:lang w:eastAsia="en-US" w:bidi="ar-SA"/>
        </w:rPr>
        <w:t xml:space="preserve">Nominativo del </w:t>
      </w:r>
      <w:r w:rsidR="0001508C">
        <w:rPr>
          <w:rFonts w:asciiTheme="minorHAnsi" w:eastAsia="Calibri" w:hAnsiTheme="minorHAnsi" w:cstheme="minorHAnsi"/>
          <w:color w:val="auto"/>
          <w:kern w:val="0"/>
          <w:sz w:val="22"/>
          <w:szCs w:val="22"/>
          <w:lang w:eastAsia="en-US" w:bidi="ar-SA"/>
        </w:rPr>
        <w:t>Referente dell’Ente da contattare in caso di necessità o chiarimenti rispetto alla presente domanda</w:t>
      </w:r>
      <w:r w:rsidRPr="00B714CF">
        <w:rPr>
          <w:rFonts w:asciiTheme="minorHAnsi" w:eastAsia="Calibri" w:hAnsiTheme="minorHAnsi" w:cstheme="minorHAnsi"/>
          <w:color w:val="auto"/>
          <w:kern w:val="0"/>
          <w:sz w:val="22"/>
          <w:szCs w:val="22"/>
          <w:lang w:eastAsia="en-US" w:bidi="ar-SA"/>
        </w:rPr>
        <w:t>:</w:t>
      </w:r>
    </w:p>
    <w:p w14:paraId="5880D506" w14:textId="77777777" w:rsidR="00B714CF" w:rsidRPr="00B714CF" w:rsidRDefault="00B714CF" w:rsidP="00B714CF">
      <w:pPr>
        <w:suppressAutoHyphens w:val="0"/>
        <w:autoSpaceDE/>
        <w:spacing w:after="200" w:line="276" w:lineRule="auto"/>
        <w:textAlignment w:val="auto"/>
        <w:rPr>
          <w:rFonts w:asciiTheme="minorHAnsi" w:eastAsia="Calibri" w:hAnsiTheme="minorHAnsi" w:cstheme="minorHAnsi"/>
          <w:color w:val="auto"/>
          <w:kern w:val="0"/>
          <w:sz w:val="22"/>
          <w:szCs w:val="22"/>
          <w:lang w:eastAsia="en-US" w:bidi="ar-SA"/>
        </w:rPr>
      </w:pPr>
      <w:r w:rsidRPr="00B714CF">
        <w:rPr>
          <w:rFonts w:asciiTheme="minorHAnsi" w:eastAsia="Calibri" w:hAnsiTheme="minorHAnsi" w:cstheme="minorHAnsi"/>
          <w:color w:val="auto"/>
          <w:kern w:val="0"/>
          <w:sz w:val="22"/>
          <w:szCs w:val="22"/>
          <w:lang w:eastAsia="en-US" w:bidi="ar-SA"/>
        </w:rPr>
        <w:t>Cognome Nome …………</w:t>
      </w:r>
      <w:r w:rsidR="00E354E6">
        <w:rPr>
          <w:rFonts w:asciiTheme="minorHAnsi" w:eastAsia="Calibri" w:hAnsiTheme="minorHAnsi" w:cstheme="minorHAnsi"/>
          <w:color w:val="auto"/>
          <w:kern w:val="0"/>
          <w:sz w:val="22"/>
          <w:szCs w:val="22"/>
          <w:lang w:eastAsia="en-US" w:bidi="ar-SA"/>
        </w:rPr>
        <w:t>…</w:t>
      </w:r>
      <w:r w:rsidRPr="00B714CF">
        <w:rPr>
          <w:rFonts w:asciiTheme="minorHAnsi" w:eastAsia="Calibri" w:hAnsiTheme="minorHAnsi" w:cstheme="minorHAnsi"/>
          <w:color w:val="auto"/>
          <w:kern w:val="0"/>
          <w:sz w:val="22"/>
          <w:szCs w:val="22"/>
          <w:lang w:eastAsia="en-US" w:bidi="ar-SA"/>
        </w:rPr>
        <w:t>………………………………………………………………………………………</w:t>
      </w:r>
      <w:r w:rsidR="00EB2D57" w:rsidRPr="00E354E6">
        <w:rPr>
          <w:rFonts w:asciiTheme="minorHAnsi" w:eastAsia="Calibri" w:hAnsiTheme="minorHAnsi" w:cstheme="minorHAnsi"/>
          <w:color w:val="auto"/>
          <w:kern w:val="0"/>
          <w:sz w:val="22"/>
          <w:szCs w:val="22"/>
          <w:lang w:eastAsia="en-US" w:bidi="ar-SA"/>
        </w:rPr>
        <w:t>…………</w:t>
      </w:r>
      <w:proofErr w:type="gramStart"/>
      <w:r w:rsidR="00EB2D57" w:rsidRPr="00E354E6">
        <w:rPr>
          <w:rFonts w:asciiTheme="minorHAnsi" w:eastAsia="Calibri" w:hAnsiTheme="minorHAnsi" w:cstheme="minorHAnsi"/>
          <w:color w:val="auto"/>
          <w:kern w:val="0"/>
          <w:sz w:val="22"/>
          <w:szCs w:val="22"/>
          <w:lang w:eastAsia="en-US" w:bidi="ar-SA"/>
        </w:rPr>
        <w:t>…….</w:t>
      </w:r>
      <w:proofErr w:type="gramEnd"/>
      <w:r w:rsidR="00EB2D57" w:rsidRPr="00E354E6">
        <w:rPr>
          <w:rFonts w:asciiTheme="minorHAnsi" w:eastAsia="Calibri" w:hAnsiTheme="minorHAnsi" w:cstheme="minorHAnsi"/>
          <w:color w:val="auto"/>
          <w:kern w:val="0"/>
          <w:sz w:val="22"/>
          <w:szCs w:val="22"/>
          <w:lang w:eastAsia="en-US" w:bidi="ar-SA"/>
        </w:rPr>
        <w:t>.</w:t>
      </w:r>
      <w:r w:rsidRPr="00B714CF">
        <w:rPr>
          <w:rFonts w:asciiTheme="minorHAnsi" w:eastAsia="Calibri" w:hAnsiTheme="minorHAnsi" w:cstheme="minorHAnsi"/>
          <w:color w:val="auto"/>
          <w:kern w:val="0"/>
          <w:sz w:val="22"/>
          <w:szCs w:val="22"/>
          <w:lang w:eastAsia="en-US" w:bidi="ar-SA"/>
        </w:rPr>
        <w:t>……………………………</w:t>
      </w:r>
    </w:p>
    <w:p w14:paraId="6179285C" w14:textId="77777777" w:rsidR="00B714CF" w:rsidRPr="00B714CF" w:rsidRDefault="00B714CF" w:rsidP="00B714CF">
      <w:pPr>
        <w:suppressAutoHyphens w:val="0"/>
        <w:autoSpaceDE/>
        <w:spacing w:after="200" w:line="276" w:lineRule="auto"/>
        <w:textAlignment w:val="auto"/>
        <w:rPr>
          <w:rFonts w:asciiTheme="minorHAnsi" w:eastAsia="Calibri" w:hAnsiTheme="minorHAnsi" w:cstheme="minorHAnsi"/>
          <w:color w:val="auto"/>
          <w:kern w:val="0"/>
          <w:sz w:val="22"/>
          <w:szCs w:val="22"/>
          <w:lang w:eastAsia="en-US" w:bidi="ar-SA"/>
        </w:rPr>
      </w:pPr>
      <w:r w:rsidRPr="00B714CF">
        <w:rPr>
          <w:rFonts w:asciiTheme="minorHAnsi" w:eastAsia="Calibri" w:hAnsiTheme="minorHAnsi" w:cstheme="minorHAnsi"/>
          <w:color w:val="auto"/>
          <w:kern w:val="0"/>
          <w:sz w:val="22"/>
          <w:szCs w:val="22"/>
          <w:lang w:eastAsia="en-US" w:bidi="ar-SA"/>
        </w:rPr>
        <w:t>Email……………………………………………………………………………</w:t>
      </w:r>
      <w:proofErr w:type="gramStart"/>
      <w:r w:rsidRPr="00B714CF">
        <w:rPr>
          <w:rFonts w:asciiTheme="minorHAnsi" w:eastAsia="Calibri" w:hAnsiTheme="minorHAnsi" w:cstheme="minorHAnsi"/>
          <w:color w:val="auto"/>
          <w:kern w:val="0"/>
          <w:sz w:val="22"/>
          <w:szCs w:val="22"/>
          <w:lang w:eastAsia="en-US" w:bidi="ar-SA"/>
        </w:rPr>
        <w:t>……</w:t>
      </w:r>
      <w:r w:rsidR="00E354E6">
        <w:rPr>
          <w:rFonts w:asciiTheme="minorHAnsi" w:eastAsia="Calibri" w:hAnsiTheme="minorHAnsi" w:cstheme="minorHAnsi"/>
          <w:color w:val="auto"/>
          <w:kern w:val="0"/>
          <w:sz w:val="22"/>
          <w:szCs w:val="22"/>
          <w:lang w:eastAsia="en-US" w:bidi="ar-SA"/>
        </w:rPr>
        <w:t>.</w:t>
      </w:r>
      <w:proofErr w:type="gramEnd"/>
      <w:r w:rsidR="00E354E6">
        <w:rPr>
          <w:rFonts w:asciiTheme="minorHAnsi" w:eastAsia="Calibri" w:hAnsiTheme="minorHAnsi" w:cstheme="minorHAnsi"/>
          <w:color w:val="auto"/>
          <w:kern w:val="0"/>
          <w:sz w:val="22"/>
          <w:szCs w:val="22"/>
          <w:lang w:eastAsia="en-US" w:bidi="ar-SA"/>
        </w:rPr>
        <w:t>.</w:t>
      </w:r>
      <w:r w:rsidRPr="00B714CF">
        <w:rPr>
          <w:rFonts w:asciiTheme="minorHAnsi" w:eastAsia="Calibri" w:hAnsiTheme="minorHAnsi" w:cstheme="minorHAnsi"/>
          <w:color w:val="auto"/>
          <w:kern w:val="0"/>
          <w:sz w:val="22"/>
          <w:szCs w:val="22"/>
          <w:lang w:eastAsia="en-US" w:bidi="ar-SA"/>
        </w:rPr>
        <w:t>…………………………</w:t>
      </w:r>
      <w:r w:rsidR="00EB2D57" w:rsidRPr="00E354E6">
        <w:rPr>
          <w:rFonts w:asciiTheme="minorHAnsi" w:eastAsia="Calibri" w:hAnsiTheme="minorHAnsi" w:cstheme="minorHAnsi"/>
          <w:color w:val="auto"/>
          <w:kern w:val="0"/>
          <w:sz w:val="22"/>
          <w:szCs w:val="22"/>
          <w:lang w:eastAsia="en-US" w:bidi="ar-SA"/>
        </w:rPr>
        <w:t>………………..</w:t>
      </w:r>
      <w:r w:rsidRPr="00B714CF">
        <w:rPr>
          <w:rFonts w:asciiTheme="minorHAnsi" w:eastAsia="Calibri" w:hAnsiTheme="minorHAnsi" w:cstheme="minorHAnsi"/>
          <w:color w:val="auto"/>
          <w:kern w:val="0"/>
          <w:sz w:val="22"/>
          <w:szCs w:val="22"/>
          <w:lang w:eastAsia="en-US" w:bidi="ar-SA"/>
        </w:rPr>
        <w:t>…………………………………..</w:t>
      </w:r>
    </w:p>
    <w:p w14:paraId="000E41D2" w14:textId="77777777" w:rsidR="00B714CF" w:rsidRPr="00E354E6" w:rsidRDefault="00B714CF" w:rsidP="00B714CF">
      <w:pPr>
        <w:spacing w:line="480" w:lineRule="auto"/>
        <w:jc w:val="both"/>
        <w:rPr>
          <w:rFonts w:asciiTheme="minorHAnsi" w:eastAsia="Tw Cen MT" w:hAnsiTheme="minorHAnsi" w:cstheme="minorHAnsi"/>
          <w:color w:val="auto"/>
          <w:sz w:val="22"/>
          <w:szCs w:val="22"/>
        </w:rPr>
      </w:pPr>
      <w:r w:rsidRPr="00E354E6">
        <w:rPr>
          <w:rFonts w:asciiTheme="minorHAnsi" w:eastAsia="Calibri" w:hAnsiTheme="minorHAnsi" w:cstheme="minorHAnsi"/>
          <w:color w:val="auto"/>
          <w:kern w:val="0"/>
          <w:sz w:val="22"/>
          <w:szCs w:val="22"/>
          <w:lang w:eastAsia="en-US" w:bidi="ar-SA"/>
        </w:rPr>
        <w:t>Recapito telefonico</w:t>
      </w:r>
      <w:r w:rsidR="00EB2D57" w:rsidRPr="00E354E6">
        <w:rPr>
          <w:rFonts w:asciiTheme="minorHAnsi" w:eastAsia="Calibri" w:hAnsiTheme="minorHAnsi" w:cstheme="minorHAnsi"/>
          <w:color w:val="auto"/>
          <w:kern w:val="0"/>
          <w:sz w:val="22"/>
          <w:szCs w:val="22"/>
          <w:lang w:eastAsia="en-US" w:bidi="ar-SA"/>
        </w:rPr>
        <w:t xml:space="preserve"> diretto </w:t>
      </w:r>
      <w:r w:rsidR="00E354E6">
        <w:rPr>
          <w:rFonts w:asciiTheme="minorHAnsi" w:eastAsia="Calibri" w:hAnsiTheme="minorHAnsi" w:cstheme="minorHAnsi"/>
          <w:color w:val="auto"/>
          <w:kern w:val="0"/>
          <w:sz w:val="22"/>
          <w:szCs w:val="22"/>
          <w:lang w:eastAsia="en-US" w:bidi="ar-SA"/>
        </w:rPr>
        <w:t>(</w:t>
      </w:r>
      <w:r w:rsidR="00EB2D57" w:rsidRPr="00E354E6">
        <w:rPr>
          <w:rFonts w:asciiTheme="minorHAnsi" w:eastAsia="Calibri" w:hAnsiTheme="minorHAnsi" w:cstheme="minorHAnsi"/>
          <w:color w:val="auto"/>
          <w:kern w:val="0"/>
          <w:sz w:val="22"/>
          <w:szCs w:val="22"/>
          <w:lang w:eastAsia="en-US" w:bidi="ar-SA"/>
        </w:rPr>
        <w:t xml:space="preserve">NO </w:t>
      </w:r>
      <w:proofErr w:type="gramStart"/>
      <w:r w:rsidR="00EB2D57" w:rsidRPr="00E354E6">
        <w:rPr>
          <w:rFonts w:asciiTheme="minorHAnsi" w:eastAsia="Calibri" w:hAnsiTheme="minorHAnsi" w:cstheme="minorHAnsi"/>
          <w:color w:val="auto"/>
          <w:kern w:val="0"/>
          <w:sz w:val="22"/>
          <w:szCs w:val="22"/>
          <w:lang w:eastAsia="en-US" w:bidi="ar-SA"/>
        </w:rPr>
        <w:t>CENTRALINI</w:t>
      </w:r>
      <w:r w:rsidR="00E354E6">
        <w:rPr>
          <w:rFonts w:asciiTheme="minorHAnsi" w:eastAsia="Calibri" w:hAnsiTheme="minorHAnsi" w:cstheme="minorHAnsi"/>
          <w:color w:val="auto"/>
          <w:kern w:val="0"/>
          <w:sz w:val="22"/>
          <w:szCs w:val="22"/>
          <w:lang w:eastAsia="en-US" w:bidi="ar-SA"/>
        </w:rPr>
        <w:t>)</w:t>
      </w:r>
      <w:r w:rsidRPr="00E354E6">
        <w:rPr>
          <w:rFonts w:asciiTheme="minorHAnsi" w:eastAsia="Calibri" w:hAnsiTheme="minorHAnsi" w:cstheme="minorHAnsi"/>
          <w:color w:val="auto"/>
          <w:kern w:val="0"/>
          <w:sz w:val="22"/>
          <w:szCs w:val="22"/>
          <w:lang w:eastAsia="en-US" w:bidi="ar-SA"/>
        </w:rPr>
        <w:t>…</w:t>
      </w:r>
      <w:proofErr w:type="gramEnd"/>
      <w:r w:rsidRPr="00E354E6">
        <w:rPr>
          <w:rFonts w:asciiTheme="minorHAnsi" w:eastAsia="Calibri" w:hAnsiTheme="minorHAnsi" w:cstheme="minorHAnsi"/>
          <w:color w:val="auto"/>
          <w:kern w:val="0"/>
          <w:sz w:val="22"/>
          <w:szCs w:val="22"/>
          <w:lang w:eastAsia="en-US" w:bidi="ar-SA"/>
        </w:rPr>
        <w:t>…………</w:t>
      </w:r>
      <w:r w:rsidR="00E354E6">
        <w:rPr>
          <w:rFonts w:asciiTheme="minorHAnsi" w:eastAsia="Calibri" w:hAnsiTheme="minorHAnsi" w:cstheme="minorHAnsi"/>
          <w:color w:val="auto"/>
          <w:kern w:val="0"/>
          <w:sz w:val="22"/>
          <w:szCs w:val="22"/>
          <w:lang w:eastAsia="en-US" w:bidi="ar-SA"/>
        </w:rPr>
        <w:t>…</w:t>
      </w:r>
      <w:r w:rsidRPr="00E354E6">
        <w:rPr>
          <w:rFonts w:asciiTheme="minorHAnsi" w:eastAsia="Calibri" w:hAnsiTheme="minorHAnsi" w:cstheme="minorHAnsi"/>
          <w:color w:val="auto"/>
          <w:kern w:val="0"/>
          <w:sz w:val="22"/>
          <w:szCs w:val="22"/>
          <w:lang w:eastAsia="en-US" w:bidi="ar-SA"/>
        </w:rPr>
        <w:t>……………………………………</w:t>
      </w:r>
      <w:r w:rsidR="00EB2D57" w:rsidRPr="00E354E6">
        <w:rPr>
          <w:rFonts w:asciiTheme="minorHAnsi" w:eastAsia="Calibri" w:hAnsiTheme="minorHAnsi" w:cstheme="minorHAnsi"/>
          <w:color w:val="auto"/>
          <w:kern w:val="0"/>
          <w:sz w:val="22"/>
          <w:szCs w:val="22"/>
          <w:lang w:eastAsia="en-US" w:bidi="ar-SA"/>
        </w:rPr>
        <w:t>…………..</w:t>
      </w:r>
      <w:r w:rsidRPr="00E354E6">
        <w:rPr>
          <w:rFonts w:asciiTheme="minorHAnsi" w:eastAsia="Calibri" w:hAnsiTheme="minorHAnsi" w:cstheme="minorHAnsi"/>
          <w:color w:val="auto"/>
          <w:kern w:val="0"/>
          <w:sz w:val="22"/>
          <w:szCs w:val="22"/>
          <w:lang w:eastAsia="en-US" w:bidi="ar-SA"/>
        </w:rPr>
        <w:t>…………………………………….</w:t>
      </w:r>
    </w:p>
    <w:p w14:paraId="3DFFB416" w14:textId="77777777" w:rsidR="001E3A8F" w:rsidRPr="00E354E6" w:rsidRDefault="001E3A8F" w:rsidP="001E3A8F">
      <w:pPr>
        <w:jc w:val="both"/>
        <w:rPr>
          <w:rFonts w:asciiTheme="minorHAnsi" w:eastAsia="Tw Cen MT" w:hAnsiTheme="minorHAnsi" w:cstheme="minorHAnsi"/>
          <w:b/>
          <w:color w:val="auto"/>
          <w:sz w:val="22"/>
          <w:szCs w:val="22"/>
        </w:rPr>
      </w:pPr>
    </w:p>
    <w:p w14:paraId="5563CDED" w14:textId="77777777" w:rsidR="0001508C" w:rsidRDefault="0001508C" w:rsidP="00CA3E61">
      <w:pPr>
        <w:suppressAutoHyphens w:val="0"/>
        <w:autoSpaceDE/>
        <w:spacing w:after="200" w:line="276" w:lineRule="auto"/>
        <w:jc w:val="center"/>
        <w:textAlignment w:val="auto"/>
        <w:rPr>
          <w:rFonts w:ascii="Calibri" w:eastAsia="Calibri" w:hAnsi="Calibri"/>
          <w:b/>
          <w:color w:val="auto"/>
          <w:kern w:val="0"/>
          <w:sz w:val="28"/>
          <w:szCs w:val="28"/>
          <w:lang w:eastAsia="en-US" w:bidi="ar-SA"/>
        </w:rPr>
      </w:pPr>
    </w:p>
    <w:p w14:paraId="5F22AF01" w14:textId="77777777" w:rsidR="0001508C" w:rsidRDefault="0001508C" w:rsidP="00CA3E61">
      <w:pPr>
        <w:suppressAutoHyphens w:val="0"/>
        <w:autoSpaceDE/>
        <w:spacing w:after="200" w:line="276" w:lineRule="auto"/>
        <w:jc w:val="center"/>
        <w:textAlignment w:val="auto"/>
        <w:rPr>
          <w:rFonts w:ascii="Calibri" w:eastAsia="Calibri" w:hAnsi="Calibri"/>
          <w:b/>
          <w:color w:val="auto"/>
          <w:kern w:val="0"/>
          <w:sz w:val="28"/>
          <w:szCs w:val="28"/>
          <w:lang w:eastAsia="en-US" w:bidi="ar-SA"/>
        </w:rPr>
      </w:pPr>
    </w:p>
    <w:p w14:paraId="15AC7C93" w14:textId="5D429A34" w:rsidR="00CA3E61" w:rsidRPr="00CA3E61" w:rsidRDefault="00CA3E61" w:rsidP="00CA3E61">
      <w:pPr>
        <w:suppressAutoHyphens w:val="0"/>
        <w:autoSpaceDE/>
        <w:spacing w:after="200" w:line="276" w:lineRule="auto"/>
        <w:jc w:val="center"/>
        <w:textAlignment w:val="auto"/>
        <w:rPr>
          <w:rFonts w:ascii="Calibri" w:eastAsia="Calibri" w:hAnsi="Calibri"/>
          <w:b/>
          <w:color w:val="auto"/>
          <w:kern w:val="0"/>
          <w:sz w:val="28"/>
          <w:szCs w:val="28"/>
          <w:lang w:eastAsia="en-US" w:bidi="ar-SA"/>
        </w:rPr>
      </w:pPr>
      <w:r w:rsidRPr="00CA3E61">
        <w:rPr>
          <w:rFonts w:ascii="Calibri" w:eastAsia="Calibri" w:hAnsi="Calibri"/>
          <w:b/>
          <w:color w:val="auto"/>
          <w:kern w:val="0"/>
          <w:sz w:val="28"/>
          <w:szCs w:val="28"/>
          <w:lang w:eastAsia="en-US" w:bidi="ar-SA"/>
        </w:rPr>
        <w:lastRenderedPageBreak/>
        <w:t xml:space="preserve">Manifesta il proprio interesse </w:t>
      </w:r>
    </w:p>
    <w:p w14:paraId="1533C695" w14:textId="0EF1ECA5" w:rsidR="001E3A8F" w:rsidRPr="00A80D2A" w:rsidRDefault="00A80D2A" w:rsidP="00A80D2A">
      <w:pPr>
        <w:spacing w:line="240" w:lineRule="auto"/>
        <w:contextualSpacing/>
        <w:jc w:val="both"/>
        <w:rPr>
          <w:rFonts w:asciiTheme="minorHAnsi" w:eastAsia="Tw Cen MT" w:hAnsiTheme="minorHAnsi" w:cstheme="minorHAnsi"/>
          <w:color w:val="auto"/>
          <w:sz w:val="22"/>
          <w:szCs w:val="22"/>
        </w:rPr>
      </w:pPr>
      <w:r>
        <w:rPr>
          <w:rFonts w:asciiTheme="minorHAnsi" w:eastAsia="Tw Cen MT" w:hAnsiTheme="minorHAnsi" w:cstheme="minorHAnsi"/>
          <w:color w:val="auto"/>
          <w:sz w:val="22"/>
          <w:szCs w:val="22"/>
        </w:rPr>
        <w:t xml:space="preserve">a partecipare </w:t>
      </w:r>
      <w:r w:rsidR="0064499A">
        <w:rPr>
          <w:rFonts w:asciiTheme="minorHAnsi" w:eastAsia="Tw Cen MT" w:hAnsiTheme="minorHAnsi" w:cstheme="minorHAnsi"/>
          <w:color w:val="auto"/>
          <w:sz w:val="22"/>
          <w:szCs w:val="22"/>
        </w:rPr>
        <w:t>all’Avviso pubblico</w:t>
      </w:r>
      <w:r>
        <w:rPr>
          <w:rFonts w:asciiTheme="minorHAnsi" w:eastAsia="Tw Cen MT" w:hAnsiTheme="minorHAnsi" w:cstheme="minorHAnsi"/>
          <w:color w:val="auto"/>
          <w:sz w:val="22"/>
          <w:szCs w:val="22"/>
        </w:rPr>
        <w:t xml:space="preserve"> finalizzat</w:t>
      </w:r>
      <w:r w:rsidR="0064499A">
        <w:rPr>
          <w:rFonts w:asciiTheme="minorHAnsi" w:eastAsia="Tw Cen MT" w:hAnsiTheme="minorHAnsi" w:cstheme="minorHAnsi"/>
          <w:color w:val="auto"/>
          <w:sz w:val="22"/>
          <w:szCs w:val="22"/>
        </w:rPr>
        <w:t>o</w:t>
      </w:r>
      <w:r>
        <w:rPr>
          <w:rFonts w:asciiTheme="minorHAnsi" w:eastAsia="Tw Cen MT" w:hAnsiTheme="minorHAnsi" w:cstheme="minorHAnsi"/>
          <w:color w:val="auto"/>
          <w:sz w:val="22"/>
          <w:szCs w:val="22"/>
        </w:rPr>
        <w:t xml:space="preserve"> al</w:t>
      </w:r>
      <w:r w:rsidR="001C3738" w:rsidRPr="00A80D2A">
        <w:rPr>
          <w:rFonts w:asciiTheme="minorHAnsi" w:eastAsia="Tw Cen MT" w:hAnsiTheme="minorHAnsi" w:cstheme="minorHAnsi"/>
          <w:color w:val="auto"/>
          <w:sz w:val="22"/>
          <w:szCs w:val="22"/>
        </w:rPr>
        <w:t>l’assegnazione di risorse destinate al</w:t>
      </w:r>
      <w:r w:rsidRPr="00A80D2A">
        <w:rPr>
          <w:rFonts w:asciiTheme="minorHAnsi" w:eastAsia="Tw Cen MT" w:hAnsiTheme="minorHAnsi" w:cstheme="minorHAnsi"/>
          <w:color w:val="auto"/>
          <w:sz w:val="22"/>
          <w:szCs w:val="22"/>
        </w:rPr>
        <w:t xml:space="preserve">l’erogazione di cure domiciliari </w:t>
      </w:r>
      <w:r w:rsidR="00F943BD">
        <w:rPr>
          <w:rFonts w:asciiTheme="minorHAnsi" w:eastAsia="Tw Cen MT" w:hAnsiTheme="minorHAnsi" w:cstheme="minorHAnsi"/>
          <w:color w:val="auto"/>
          <w:sz w:val="22"/>
          <w:szCs w:val="22"/>
        </w:rPr>
        <w:t>per</w:t>
      </w:r>
      <w:r w:rsidRPr="00A80D2A">
        <w:rPr>
          <w:rFonts w:asciiTheme="minorHAnsi" w:eastAsia="Tw Cen MT" w:hAnsiTheme="minorHAnsi" w:cstheme="minorHAnsi"/>
          <w:color w:val="auto"/>
          <w:sz w:val="22"/>
          <w:szCs w:val="22"/>
        </w:rPr>
        <w:t xml:space="preserve"> </w:t>
      </w:r>
      <w:r w:rsidRPr="00A80D2A">
        <w:rPr>
          <w:rFonts w:asciiTheme="minorHAnsi" w:eastAsia="Tw Cen MT" w:hAnsiTheme="minorHAnsi" w:cstheme="minorHAnsi" w:hint="eastAsia"/>
          <w:color w:val="auto"/>
          <w:sz w:val="22"/>
          <w:szCs w:val="22"/>
        </w:rPr>
        <w:t>concorrere alla realizzazione dei target previsti a livello ministeriale per l</w:t>
      </w:r>
      <w:r w:rsidR="00AE7711">
        <w:rPr>
          <w:rFonts w:asciiTheme="minorHAnsi" w:eastAsia="DengXian" w:hAnsiTheme="minorHAnsi" w:cstheme="minorHAnsi"/>
          <w:color w:val="auto"/>
          <w:sz w:val="22"/>
          <w:szCs w:val="22"/>
        </w:rPr>
        <w:t>’</w:t>
      </w:r>
      <w:r w:rsidRPr="00A80D2A">
        <w:rPr>
          <w:rFonts w:asciiTheme="minorHAnsi" w:eastAsia="Tw Cen MT" w:hAnsiTheme="minorHAnsi" w:cstheme="minorHAnsi" w:hint="eastAsia"/>
          <w:color w:val="auto"/>
          <w:sz w:val="22"/>
          <w:szCs w:val="22"/>
        </w:rPr>
        <w:t xml:space="preserve">obiettivo di PNRR </w:t>
      </w:r>
      <w:r w:rsidRPr="00A80D2A">
        <w:rPr>
          <w:rFonts w:asciiTheme="minorHAnsi" w:eastAsia="Tw Cen MT" w:hAnsiTheme="minorHAnsi" w:cstheme="minorHAnsi" w:hint="eastAsia"/>
          <w:color w:val="auto"/>
          <w:sz w:val="22"/>
          <w:szCs w:val="22"/>
        </w:rPr>
        <w:t>“</w:t>
      </w:r>
      <w:r w:rsidRPr="00A80D2A">
        <w:rPr>
          <w:rFonts w:asciiTheme="minorHAnsi" w:eastAsia="Tw Cen MT" w:hAnsiTheme="minorHAnsi" w:cstheme="minorHAnsi" w:hint="eastAsia"/>
          <w:color w:val="auto"/>
          <w:sz w:val="22"/>
          <w:szCs w:val="22"/>
        </w:rPr>
        <w:t>Assistenza Domiciliare</w:t>
      </w:r>
      <w:r w:rsidRPr="00A80D2A">
        <w:rPr>
          <w:rFonts w:asciiTheme="minorHAnsi" w:eastAsia="Tw Cen MT" w:hAnsiTheme="minorHAnsi" w:cstheme="minorHAnsi"/>
          <w:color w:val="auto"/>
          <w:sz w:val="22"/>
          <w:szCs w:val="22"/>
        </w:rPr>
        <w:t>”</w:t>
      </w:r>
      <w:r w:rsidR="00F943BD">
        <w:rPr>
          <w:rFonts w:asciiTheme="minorHAnsi" w:eastAsia="Tw Cen MT" w:hAnsiTheme="minorHAnsi" w:cstheme="minorHAnsi"/>
          <w:color w:val="auto"/>
          <w:sz w:val="22"/>
          <w:szCs w:val="22"/>
        </w:rPr>
        <w:t>,</w:t>
      </w:r>
      <w:r w:rsidR="00F943BD" w:rsidRPr="00F943BD">
        <w:rPr>
          <w:rFonts w:asciiTheme="minorHAnsi" w:eastAsia="Tw Cen MT" w:hAnsiTheme="minorHAnsi" w:cstheme="minorHAnsi"/>
          <w:color w:val="auto"/>
          <w:sz w:val="22"/>
          <w:szCs w:val="22"/>
        </w:rPr>
        <w:t xml:space="preserve"> </w:t>
      </w:r>
      <w:r w:rsidR="00F943BD" w:rsidRPr="00A80D2A">
        <w:rPr>
          <w:rFonts w:asciiTheme="minorHAnsi" w:eastAsia="Tw Cen MT" w:hAnsiTheme="minorHAnsi" w:cstheme="minorHAnsi"/>
          <w:color w:val="auto"/>
          <w:sz w:val="22"/>
          <w:szCs w:val="22"/>
        </w:rPr>
        <w:t xml:space="preserve">mediante stipula </w:t>
      </w:r>
      <w:r w:rsidR="00D00CFC">
        <w:rPr>
          <w:rFonts w:asciiTheme="minorHAnsi" w:eastAsia="Tw Cen MT" w:hAnsiTheme="minorHAnsi" w:cstheme="minorHAnsi"/>
          <w:color w:val="auto"/>
          <w:sz w:val="22"/>
          <w:szCs w:val="22"/>
        </w:rPr>
        <w:t xml:space="preserve">di apposito </w:t>
      </w:r>
      <w:r w:rsidR="00F943BD" w:rsidRPr="00A80D2A">
        <w:rPr>
          <w:rFonts w:asciiTheme="minorHAnsi" w:eastAsia="Tw Cen MT" w:hAnsiTheme="minorHAnsi" w:cstheme="minorHAnsi"/>
          <w:color w:val="auto"/>
          <w:sz w:val="22"/>
          <w:szCs w:val="22"/>
        </w:rPr>
        <w:t>contratto di scopo</w:t>
      </w:r>
      <w:r w:rsidR="00A83CE4">
        <w:rPr>
          <w:rFonts w:asciiTheme="minorHAnsi" w:eastAsia="Tw Cen MT" w:hAnsiTheme="minorHAnsi" w:cstheme="minorHAnsi"/>
          <w:color w:val="auto"/>
          <w:sz w:val="22"/>
          <w:szCs w:val="22"/>
        </w:rPr>
        <w:t>.</w:t>
      </w:r>
    </w:p>
    <w:p w14:paraId="7E55F7ED" w14:textId="417650D8" w:rsidR="001E3A8F" w:rsidRPr="00A80D2A" w:rsidRDefault="001E3A8F" w:rsidP="001E3A8F">
      <w:pPr>
        <w:pStyle w:val="Paragrafoelenco"/>
        <w:jc w:val="both"/>
        <w:rPr>
          <w:rFonts w:asciiTheme="minorHAnsi" w:eastAsia="Tw Cen MT" w:hAnsiTheme="minorHAnsi" w:cstheme="minorHAnsi"/>
          <w:color w:val="auto"/>
          <w:sz w:val="22"/>
          <w:szCs w:val="22"/>
        </w:rPr>
      </w:pPr>
    </w:p>
    <w:p w14:paraId="431528F9" w14:textId="19B231AD" w:rsidR="00CA3E61" w:rsidRPr="00CA3E61" w:rsidRDefault="00CA3E61" w:rsidP="00CA3E61">
      <w:pPr>
        <w:suppressAutoHyphens w:val="0"/>
        <w:autoSpaceDE/>
        <w:spacing w:line="240" w:lineRule="auto"/>
        <w:jc w:val="both"/>
        <w:textAlignment w:val="auto"/>
        <w:rPr>
          <w:rFonts w:ascii="Calibri" w:eastAsia="Times New Roman" w:hAnsi="Calibri"/>
          <w:b/>
          <w:color w:val="auto"/>
          <w:kern w:val="0"/>
          <w:lang w:eastAsia="it-IT" w:bidi="ar-SA"/>
        </w:rPr>
      </w:pPr>
      <w:r w:rsidRPr="00CA3E61">
        <w:rPr>
          <w:rFonts w:ascii="Calibri" w:eastAsia="Times New Roman" w:hAnsi="Calibri"/>
          <w:b/>
          <w:color w:val="auto"/>
          <w:kern w:val="0"/>
          <w:lang w:eastAsia="it-IT" w:bidi="ar-SA"/>
        </w:rPr>
        <w:t xml:space="preserve">A tal scopo, </w:t>
      </w:r>
      <w:r w:rsidR="00832BB8" w:rsidRPr="00CA3E61">
        <w:rPr>
          <w:rFonts w:ascii="Calibri" w:eastAsia="Times New Roman" w:hAnsi="Calibri"/>
          <w:b/>
          <w:color w:val="auto"/>
          <w:kern w:val="0"/>
          <w:lang w:eastAsia="it-IT" w:bidi="ar-SA"/>
        </w:rPr>
        <w:t>sotto la propria personale responsabilità</w:t>
      </w:r>
      <w:r w:rsidR="00832BB8">
        <w:rPr>
          <w:rFonts w:ascii="Calibri" w:eastAsia="Times New Roman" w:hAnsi="Calibri"/>
          <w:b/>
          <w:color w:val="auto"/>
          <w:kern w:val="0"/>
          <w:lang w:eastAsia="it-IT" w:bidi="ar-SA"/>
        </w:rPr>
        <w:t>,</w:t>
      </w:r>
      <w:r w:rsidR="00832BB8" w:rsidRPr="00CA3E61">
        <w:rPr>
          <w:rFonts w:ascii="Calibri" w:eastAsia="Times New Roman" w:hAnsi="Calibri"/>
          <w:b/>
          <w:color w:val="auto"/>
          <w:kern w:val="0"/>
          <w:lang w:eastAsia="it-IT" w:bidi="ar-SA"/>
        </w:rPr>
        <w:t xml:space="preserve"> </w:t>
      </w:r>
      <w:r w:rsidRPr="00CA3E61">
        <w:rPr>
          <w:rFonts w:ascii="Calibri" w:eastAsia="Times New Roman" w:hAnsi="Calibri"/>
          <w:b/>
          <w:color w:val="auto"/>
          <w:kern w:val="0"/>
          <w:lang w:eastAsia="it-IT" w:bidi="ar-SA"/>
        </w:rPr>
        <w:t>ai sensi e per gli effetti previsti dagli artt. 46 e 47 del D.P.R. 445/2000 e consapevole delle sanzioni penali previste dall’art.76, nonché di quanto stabilito dall’</w:t>
      </w:r>
      <w:r w:rsidR="00832BB8">
        <w:rPr>
          <w:rFonts w:ascii="Calibri" w:eastAsia="Times New Roman" w:hAnsi="Calibri"/>
          <w:b/>
          <w:color w:val="auto"/>
          <w:kern w:val="0"/>
          <w:lang w:eastAsia="it-IT" w:bidi="ar-SA"/>
        </w:rPr>
        <w:t>art. 75 del D.P.R. n. 445/2000 per le ipotesi di falsità in atti e dichiarazioni mendaci ivi indicate</w:t>
      </w:r>
      <w:r w:rsidRPr="00CA3E61">
        <w:rPr>
          <w:rFonts w:ascii="Calibri" w:eastAsia="Times New Roman" w:hAnsi="Calibri"/>
          <w:b/>
          <w:color w:val="auto"/>
          <w:kern w:val="0"/>
          <w:lang w:eastAsia="it-IT" w:bidi="ar-SA"/>
        </w:rPr>
        <w:t>,</w:t>
      </w:r>
      <w:r w:rsidR="00832BB8">
        <w:rPr>
          <w:rFonts w:ascii="Calibri" w:eastAsia="Times New Roman" w:hAnsi="Calibri"/>
          <w:b/>
          <w:color w:val="auto"/>
          <w:kern w:val="0"/>
          <w:lang w:eastAsia="it-IT" w:bidi="ar-SA"/>
        </w:rPr>
        <w:t xml:space="preserve"> nonché delle conseguenze amministrative in merito alla decadenza dei benefici concessi sulla base di dichiarazioni non veritiere in caso di dichiarazioni mendaci e falsità in atti: </w:t>
      </w:r>
      <w:r w:rsidRPr="00CA3E61">
        <w:rPr>
          <w:rFonts w:ascii="Calibri" w:eastAsia="Times New Roman" w:hAnsi="Calibri"/>
          <w:b/>
          <w:color w:val="auto"/>
          <w:kern w:val="0"/>
          <w:lang w:eastAsia="it-IT" w:bidi="ar-SA"/>
        </w:rPr>
        <w:t xml:space="preserve"> </w:t>
      </w:r>
    </w:p>
    <w:p w14:paraId="1DD1A543" w14:textId="77777777" w:rsidR="00CA3E61" w:rsidRPr="00CA3E61" w:rsidRDefault="00CA3E61" w:rsidP="00CA3E61">
      <w:pPr>
        <w:suppressAutoHyphens w:val="0"/>
        <w:autoSpaceDE/>
        <w:spacing w:line="240" w:lineRule="auto"/>
        <w:jc w:val="both"/>
        <w:textAlignment w:val="auto"/>
        <w:rPr>
          <w:rFonts w:ascii="Calibri" w:eastAsia="Times New Roman" w:hAnsi="Calibri"/>
          <w:b/>
          <w:color w:val="auto"/>
          <w:kern w:val="0"/>
          <w:lang w:eastAsia="it-IT" w:bidi="ar-SA"/>
        </w:rPr>
      </w:pPr>
    </w:p>
    <w:p w14:paraId="0EBDB5CA" w14:textId="77777777" w:rsidR="00CA3E61" w:rsidRPr="004A29CB" w:rsidRDefault="00CA3E61" w:rsidP="00CA3E61">
      <w:pPr>
        <w:suppressAutoHyphens w:val="0"/>
        <w:autoSpaceDE/>
        <w:spacing w:after="200" w:line="276" w:lineRule="auto"/>
        <w:jc w:val="center"/>
        <w:textAlignment w:val="auto"/>
        <w:rPr>
          <w:rFonts w:ascii="Calibri" w:eastAsia="Calibri" w:hAnsi="Calibri"/>
          <w:b/>
          <w:color w:val="auto"/>
          <w:kern w:val="0"/>
          <w:lang w:eastAsia="en-US" w:bidi="ar-SA"/>
        </w:rPr>
      </w:pPr>
      <w:r w:rsidRPr="004A29CB">
        <w:rPr>
          <w:rFonts w:ascii="Calibri" w:eastAsia="Calibri" w:hAnsi="Calibri"/>
          <w:b/>
          <w:color w:val="auto"/>
          <w:kern w:val="0"/>
          <w:lang w:eastAsia="en-US" w:bidi="ar-SA"/>
        </w:rPr>
        <w:t>DICHIARA</w:t>
      </w:r>
    </w:p>
    <w:p w14:paraId="353C4A1D" w14:textId="228DD241" w:rsidR="00F943BD" w:rsidRDefault="00F943BD" w:rsidP="004A29CB">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sidRPr="00F943BD">
        <w:rPr>
          <w:rFonts w:ascii="Calibri" w:eastAsia="Calibri" w:hAnsi="Calibri" w:cs="Times New Roman"/>
          <w:color w:val="auto"/>
          <w:kern w:val="0"/>
          <w:sz w:val="22"/>
          <w:szCs w:val="22"/>
          <w:lang w:eastAsia="en-US" w:bidi="ar-SA"/>
        </w:rPr>
        <w:t>di essere in possesso di accreditamento per l’unità d’offerta per la quale si presenta domanda</w:t>
      </w:r>
      <w:r w:rsidR="007204D5">
        <w:rPr>
          <w:rFonts w:ascii="Calibri" w:eastAsia="Calibri" w:hAnsi="Calibri" w:cs="Times New Roman"/>
          <w:color w:val="auto"/>
          <w:kern w:val="0"/>
          <w:sz w:val="22"/>
          <w:szCs w:val="22"/>
          <w:lang w:eastAsia="en-US" w:bidi="ar-SA"/>
        </w:rPr>
        <w:t xml:space="preserve"> come da informazioni sopra riportate;</w:t>
      </w:r>
    </w:p>
    <w:p w14:paraId="20FB875F" w14:textId="0B6ED05E" w:rsidR="00F943BD" w:rsidRDefault="00F943BD" w:rsidP="004A29CB">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di possedere i requisiti soggettivi necessari ai fini della stipula del contratto di scopo e per i quali si allega apposita dichiarazione (</w:t>
      </w:r>
      <w:r w:rsidRPr="00D00CFC">
        <w:rPr>
          <w:rFonts w:ascii="Calibri" w:eastAsia="Calibri" w:hAnsi="Calibri" w:cs="Times New Roman"/>
          <w:color w:val="auto"/>
          <w:kern w:val="0"/>
          <w:sz w:val="22"/>
          <w:szCs w:val="22"/>
          <w:lang w:eastAsia="en-US" w:bidi="ar-SA"/>
        </w:rPr>
        <w:t>allegato 2);</w:t>
      </w:r>
    </w:p>
    <w:p w14:paraId="77BD6D12" w14:textId="299FF769" w:rsidR="00F943BD" w:rsidRDefault="00F943BD" w:rsidP="00F943BD">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di garantire il possesso dei requisiti previsti dalla DGR _____________________________________________</w:t>
      </w:r>
    </w:p>
    <w:p w14:paraId="54D32469" w14:textId="158F2638" w:rsidR="00F943BD" w:rsidRDefault="00F943BD" w:rsidP="00F943BD">
      <w:pPr>
        <w:autoSpaceDE/>
        <w:spacing w:after="120" w:line="240" w:lineRule="auto"/>
        <w:ind w:left="284"/>
        <w:jc w:val="both"/>
        <w:rPr>
          <w:rFonts w:ascii="Calibri" w:eastAsia="Calibri" w:hAnsi="Calibri" w:cs="Times New Roman"/>
          <w:i/>
          <w:color w:val="auto"/>
          <w:kern w:val="0"/>
          <w:sz w:val="22"/>
          <w:szCs w:val="22"/>
          <w:lang w:eastAsia="en-US" w:bidi="ar-SA"/>
        </w:rPr>
      </w:pPr>
      <w:r>
        <w:rPr>
          <w:rFonts w:ascii="Calibri" w:eastAsia="Calibri" w:hAnsi="Calibri" w:cs="Times New Roman"/>
          <w:i/>
          <w:color w:val="auto"/>
          <w:kern w:val="0"/>
          <w:sz w:val="22"/>
          <w:szCs w:val="22"/>
          <w:lang w:eastAsia="en-US" w:bidi="ar-SA"/>
        </w:rPr>
        <w:t>(</w:t>
      </w:r>
      <w:r w:rsidRPr="00F943BD">
        <w:rPr>
          <w:rFonts w:ascii="Calibri" w:eastAsia="Calibri" w:hAnsi="Calibri" w:cs="Times New Roman"/>
          <w:i/>
          <w:color w:val="auto"/>
          <w:kern w:val="0"/>
          <w:sz w:val="22"/>
          <w:szCs w:val="22"/>
          <w:lang w:eastAsia="en-US" w:bidi="ar-SA"/>
        </w:rPr>
        <w:t xml:space="preserve">selezionare il campo di interesse: </w:t>
      </w:r>
      <w:r w:rsidRPr="00F943BD">
        <w:rPr>
          <w:rFonts w:ascii="Calibri" w:eastAsia="Calibri" w:hAnsi="Calibri" w:cs="Times New Roman" w:hint="eastAsia"/>
          <w:i/>
          <w:color w:val="auto"/>
          <w:kern w:val="0"/>
          <w:sz w:val="22"/>
          <w:szCs w:val="22"/>
          <w:lang w:eastAsia="en-US" w:bidi="ar-SA"/>
        </w:rPr>
        <w:t>per le C-DOM: di garantire il possesso dei requisiti previsti dalla D.G.R. XI/6867/2022;</w:t>
      </w:r>
      <w:r w:rsidRPr="00F943BD">
        <w:rPr>
          <w:rFonts w:ascii="Calibri" w:eastAsia="Calibri" w:hAnsi="Calibri" w:cs="Times New Roman"/>
          <w:i/>
          <w:color w:val="auto"/>
          <w:kern w:val="0"/>
          <w:sz w:val="22"/>
          <w:szCs w:val="22"/>
          <w:lang w:eastAsia="en-US" w:bidi="ar-SA"/>
        </w:rPr>
        <w:t xml:space="preserve"> </w:t>
      </w:r>
      <w:r w:rsidRPr="00F943BD">
        <w:rPr>
          <w:rFonts w:ascii="Calibri" w:eastAsia="Calibri" w:hAnsi="Calibri" w:cs="Times New Roman" w:hint="eastAsia"/>
          <w:i/>
          <w:color w:val="auto"/>
          <w:kern w:val="0"/>
          <w:sz w:val="22"/>
          <w:szCs w:val="22"/>
          <w:lang w:eastAsia="en-US" w:bidi="ar-SA"/>
        </w:rPr>
        <w:t>per le CP-DOM: di garantire il possesso dei requisiti previsti dalla D.G.R. X/5918/2016 e DGR XI/1046/2019;</w:t>
      </w:r>
      <w:r w:rsidRPr="00F943BD">
        <w:rPr>
          <w:rFonts w:ascii="Calibri" w:eastAsia="Calibri" w:hAnsi="Calibri" w:cs="Times New Roman"/>
          <w:i/>
          <w:color w:val="auto"/>
          <w:kern w:val="0"/>
          <w:sz w:val="22"/>
          <w:szCs w:val="22"/>
          <w:lang w:eastAsia="en-US" w:bidi="ar-SA"/>
        </w:rPr>
        <w:t xml:space="preserve"> </w:t>
      </w:r>
      <w:r w:rsidRPr="00F943BD">
        <w:rPr>
          <w:rFonts w:ascii="Calibri" w:eastAsia="Calibri" w:hAnsi="Calibri" w:cs="Times New Roman" w:hint="eastAsia"/>
          <w:i/>
          <w:color w:val="auto"/>
          <w:kern w:val="0"/>
          <w:sz w:val="22"/>
          <w:szCs w:val="22"/>
          <w:lang w:eastAsia="en-US" w:bidi="ar-SA"/>
        </w:rPr>
        <w:t>per la misura di RSA Aperta: di garantire il possesso dei requisiti previsti da</w:t>
      </w:r>
      <w:r>
        <w:rPr>
          <w:rFonts w:ascii="Calibri" w:eastAsia="Calibri" w:hAnsi="Calibri" w:cs="Times New Roman" w:hint="eastAsia"/>
          <w:i/>
          <w:color w:val="auto"/>
          <w:kern w:val="0"/>
          <w:sz w:val="22"/>
          <w:szCs w:val="22"/>
          <w:lang w:eastAsia="en-US" w:bidi="ar-SA"/>
        </w:rPr>
        <w:t xml:space="preserve">lla D.G.R. X/7769/2018 e </w:t>
      </w:r>
      <w:proofErr w:type="spellStart"/>
      <w:r>
        <w:rPr>
          <w:rFonts w:ascii="Calibri" w:eastAsia="Calibri" w:hAnsi="Calibri" w:cs="Times New Roman" w:hint="eastAsia"/>
          <w:i/>
          <w:color w:val="auto"/>
          <w:kern w:val="0"/>
          <w:sz w:val="22"/>
          <w:szCs w:val="22"/>
          <w:lang w:eastAsia="en-US" w:bidi="ar-SA"/>
        </w:rPr>
        <w:t>s.m.i.</w:t>
      </w:r>
      <w:proofErr w:type="spellEnd"/>
      <w:r>
        <w:rPr>
          <w:rFonts w:ascii="Calibri" w:eastAsia="Calibri" w:hAnsi="Calibri" w:cs="Times New Roman"/>
          <w:i/>
          <w:color w:val="auto"/>
          <w:kern w:val="0"/>
          <w:sz w:val="22"/>
          <w:szCs w:val="22"/>
          <w:lang w:eastAsia="en-US" w:bidi="ar-SA"/>
        </w:rPr>
        <w:t>)</w:t>
      </w:r>
    </w:p>
    <w:p w14:paraId="79C37795" w14:textId="685A4120" w:rsidR="00851CD8" w:rsidRDefault="00851CD8" w:rsidP="00851CD8">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 xml:space="preserve">di garantire l’erogazione </w:t>
      </w:r>
      <w:r w:rsidR="007204D5">
        <w:rPr>
          <w:rFonts w:ascii="Calibri" w:eastAsia="Calibri" w:hAnsi="Calibri" w:cs="Times New Roman"/>
          <w:color w:val="auto"/>
          <w:kern w:val="0"/>
          <w:sz w:val="22"/>
          <w:szCs w:val="22"/>
          <w:lang w:eastAsia="en-US" w:bidi="ar-SA"/>
        </w:rPr>
        <w:t>delle prestazioni</w:t>
      </w:r>
      <w:r>
        <w:rPr>
          <w:rFonts w:ascii="Calibri" w:eastAsia="Calibri" w:hAnsi="Calibri" w:cs="Times New Roman"/>
          <w:color w:val="auto"/>
          <w:kern w:val="0"/>
          <w:sz w:val="22"/>
          <w:szCs w:val="22"/>
          <w:lang w:eastAsia="en-US" w:bidi="ar-SA"/>
        </w:rPr>
        <w:t xml:space="preserve"> nei seguenti distretti di ATS della Val Padana:</w:t>
      </w:r>
      <w:r w:rsidR="00D00CFC">
        <w:rPr>
          <w:rFonts w:ascii="Calibri" w:eastAsia="Calibri" w:hAnsi="Calibri" w:cs="Times New Roman"/>
          <w:color w:val="auto"/>
          <w:kern w:val="0"/>
          <w:sz w:val="22"/>
          <w:szCs w:val="22"/>
          <w:lang w:eastAsia="en-US" w:bidi="ar-SA"/>
        </w:rPr>
        <w:t xml:space="preserve"> _______</w:t>
      </w:r>
      <w:r>
        <w:rPr>
          <w:rFonts w:ascii="Calibri" w:eastAsia="Calibri" w:hAnsi="Calibri" w:cs="Times New Roman"/>
          <w:color w:val="auto"/>
          <w:kern w:val="0"/>
          <w:sz w:val="22"/>
          <w:szCs w:val="22"/>
          <w:lang w:eastAsia="en-US" w:bidi="ar-SA"/>
        </w:rPr>
        <w:t>_________________________________________________________________________________</w:t>
      </w:r>
    </w:p>
    <w:p w14:paraId="69815E43" w14:textId="275D6902" w:rsidR="00621EE3" w:rsidRDefault="00621EE3" w:rsidP="00851CD8">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di aggiornare la Carta dei Servizi in relazione ai territori di erogazione a seguito di eventuale sottoscrizione del</w:t>
      </w:r>
      <w:r w:rsidR="00957E2C">
        <w:rPr>
          <w:rFonts w:ascii="Calibri" w:eastAsia="Calibri" w:hAnsi="Calibri" w:cs="Times New Roman"/>
          <w:color w:val="auto"/>
          <w:kern w:val="0"/>
          <w:sz w:val="22"/>
          <w:szCs w:val="22"/>
          <w:lang w:eastAsia="en-US" w:bidi="ar-SA"/>
        </w:rPr>
        <w:t>/dei</w:t>
      </w:r>
      <w:r>
        <w:rPr>
          <w:rFonts w:ascii="Calibri" w:eastAsia="Calibri" w:hAnsi="Calibri" w:cs="Times New Roman"/>
          <w:color w:val="auto"/>
          <w:kern w:val="0"/>
          <w:sz w:val="22"/>
          <w:szCs w:val="22"/>
          <w:lang w:eastAsia="en-US" w:bidi="ar-SA"/>
        </w:rPr>
        <w:t xml:space="preserve"> contratto</w:t>
      </w:r>
      <w:r w:rsidR="00957E2C">
        <w:rPr>
          <w:rFonts w:ascii="Calibri" w:eastAsia="Calibri" w:hAnsi="Calibri" w:cs="Times New Roman"/>
          <w:color w:val="auto"/>
          <w:kern w:val="0"/>
          <w:sz w:val="22"/>
          <w:szCs w:val="22"/>
          <w:lang w:eastAsia="en-US" w:bidi="ar-SA"/>
        </w:rPr>
        <w:t>/i</w:t>
      </w:r>
      <w:r>
        <w:rPr>
          <w:rFonts w:ascii="Calibri" w:eastAsia="Calibri" w:hAnsi="Calibri" w:cs="Times New Roman"/>
          <w:color w:val="auto"/>
          <w:kern w:val="0"/>
          <w:sz w:val="22"/>
          <w:szCs w:val="22"/>
          <w:lang w:eastAsia="en-US" w:bidi="ar-SA"/>
        </w:rPr>
        <w:t xml:space="preserve"> di scopo PNRR;</w:t>
      </w:r>
    </w:p>
    <w:p w14:paraId="054341C5" w14:textId="1CD9E91F" w:rsidR="00F55B9C" w:rsidRDefault="00F55B9C" w:rsidP="00851CD8">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 xml:space="preserve">di essere in grado di garantire le prestazioni nel quarto trimestre 2023 a </w:t>
      </w:r>
      <w:r w:rsidRPr="00D00CFC">
        <w:rPr>
          <w:rFonts w:ascii="Calibri" w:eastAsia="Calibri" w:hAnsi="Calibri" w:cs="Times New Roman"/>
          <w:color w:val="auto"/>
          <w:kern w:val="0"/>
          <w:sz w:val="22"/>
          <w:szCs w:val="22"/>
          <w:lang w:eastAsia="en-US" w:bidi="ar-SA"/>
        </w:rPr>
        <w:t xml:space="preserve">favore di cittadini over 65enni residenti e/o domiciliati nel territorio di ATS della Val Padana con avvio dell’attività entro il </w:t>
      </w:r>
      <w:r w:rsidR="00D00CFC" w:rsidRPr="00D00CFC">
        <w:rPr>
          <w:rFonts w:ascii="Calibri" w:eastAsia="Calibri" w:hAnsi="Calibri" w:cs="Times New Roman"/>
          <w:color w:val="auto"/>
          <w:kern w:val="0"/>
          <w:sz w:val="22"/>
          <w:szCs w:val="22"/>
          <w:lang w:eastAsia="en-US" w:bidi="ar-SA"/>
        </w:rPr>
        <w:t>30</w:t>
      </w:r>
      <w:r w:rsidRPr="00D00CFC">
        <w:rPr>
          <w:rFonts w:ascii="Calibri" w:eastAsia="Calibri" w:hAnsi="Calibri" w:cs="Times New Roman"/>
          <w:color w:val="auto"/>
          <w:kern w:val="0"/>
          <w:sz w:val="22"/>
          <w:szCs w:val="22"/>
          <w:lang w:eastAsia="en-US" w:bidi="ar-SA"/>
        </w:rPr>
        <w:t>/1</w:t>
      </w:r>
      <w:r w:rsidR="00D00CFC" w:rsidRPr="00D00CFC">
        <w:rPr>
          <w:rFonts w:ascii="Calibri" w:eastAsia="Calibri" w:hAnsi="Calibri" w:cs="Times New Roman"/>
          <w:color w:val="auto"/>
          <w:kern w:val="0"/>
          <w:sz w:val="22"/>
          <w:szCs w:val="22"/>
          <w:lang w:eastAsia="en-US" w:bidi="ar-SA"/>
        </w:rPr>
        <w:t>1</w:t>
      </w:r>
      <w:r w:rsidRPr="00D00CFC">
        <w:rPr>
          <w:rFonts w:ascii="Calibri" w:eastAsia="Calibri" w:hAnsi="Calibri" w:cs="Times New Roman"/>
          <w:color w:val="auto"/>
          <w:kern w:val="0"/>
          <w:sz w:val="22"/>
          <w:szCs w:val="22"/>
          <w:lang w:eastAsia="en-US" w:bidi="ar-SA"/>
        </w:rPr>
        <w:t>/2023;</w:t>
      </w:r>
    </w:p>
    <w:p w14:paraId="51A27758" w14:textId="3C25DDC8" w:rsidR="00496DC7" w:rsidRPr="00D00CFC" w:rsidRDefault="00496DC7" w:rsidP="00851CD8">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sidRPr="00D00CFC">
        <w:rPr>
          <w:rFonts w:ascii="Calibri" w:eastAsia="Calibri" w:hAnsi="Calibri" w:cs="Times New Roman"/>
          <w:color w:val="auto"/>
          <w:kern w:val="0"/>
          <w:sz w:val="22"/>
          <w:szCs w:val="22"/>
          <w:lang w:eastAsia="en-US" w:bidi="ar-SA"/>
        </w:rPr>
        <w:t>di aver preso visione e condividere i principi enunciati nel piano triennale per la prevenzione della corruzione e trasparenza 2022/2024 dell’ATS della Val Padana approvato con Decreto del Direttore Generale n. 102 del 17/02/2022 (consultabile sul sito di ATS della Val Padana - sezione Amministrazione Trasparente – Disposizioni Generali)</w:t>
      </w:r>
      <w:r w:rsidR="002761F5" w:rsidRPr="00D00CFC">
        <w:rPr>
          <w:rFonts w:ascii="Calibri" w:eastAsia="Calibri" w:hAnsi="Calibri" w:cs="Times New Roman"/>
          <w:color w:val="auto"/>
          <w:kern w:val="0"/>
          <w:sz w:val="22"/>
          <w:szCs w:val="22"/>
          <w:lang w:eastAsia="en-US" w:bidi="ar-SA"/>
        </w:rPr>
        <w:t>, n</w:t>
      </w:r>
      <w:r w:rsidRPr="00D00CFC">
        <w:rPr>
          <w:rFonts w:ascii="Calibri" w:eastAsia="Calibri" w:hAnsi="Calibri" w:cs="Times New Roman"/>
          <w:color w:val="auto"/>
          <w:kern w:val="0"/>
          <w:sz w:val="22"/>
          <w:szCs w:val="22"/>
          <w:lang w:eastAsia="en-US" w:bidi="ar-SA"/>
        </w:rPr>
        <w:t>el Patto di Integrità in materia di contratti pubblici regionali, adottato con deliber</w:t>
      </w:r>
      <w:r w:rsidR="00A83CE4">
        <w:rPr>
          <w:rFonts w:ascii="Calibri" w:eastAsia="Calibri" w:hAnsi="Calibri" w:cs="Times New Roman"/>
          <w:color w:val="auto"/>
          <w:kern w:val="0"/>
          <w:sz w:val="22"/>
          <w:szCs w:val="22"/>
          <w:lang w:eastAsia="en-US" w:bidi="ar-SA"/>
        </w:rPr>
        <w:t>azione XI/1751 del 17/06/2019, n</w:t>
      </w:r>
      <w:r w:rsidRPr="00D00CFC">
        <w:rPr>
          <w:rFonts w:ascii="Calibri" w:eastAsia="Calibri" w:hAnsi="Calibri" w:cs="Times New Roman"/>
          <w:color w:val="auto"/>
          <w:kern w:val="0"/>
          <w:sz w:val="22"/>
          <w:szCs w:val="22"/>
          <w:lang w:eastAsia="en-US" w:bidi="ar-SA"/>
        </w:rPr>
        <w:t>el Codice di comportamento nazionale dei dipendenti pubblici approvato con DPR n. 81/2023</w:t>
      </w:r>
      <w:r w:rsidR="00C32E32" w:rsidRPr="00D00CFC">
        <w:rPr>
          <w:rFonts w:ascii="Calibri" w:eastAsia="Calibri" w:hAnsi="Calibri" w:cs="Times New Roman"/>
          <w:color w:val="auto"/>
          <w:kern w:val="0"/>
          <w:sz w:val="22"/>
          <w:szCs w:val="22"/>
          <w:lang w:eastAsia="en-US" w:bidi="ar-SA"/>
        </w:rPr>
        <w:t>;</w:t>
      </w:r>
    </w:p>
    <w:p w14:paraId="76CA62A2" w14:textId="055875DA" w:rsidR="00C32E32" w:rsidRDefault="00C32E32" w:rsidP="00C32E32">
      <w:pPr>
        <w:numPr>
          <w:ilvl w:val="0"/>
          <w:numId w:val="9"/>
        </w:numPr>
        <w:autoSpaceDE/>
        <w:spacing w:line="240" w:lineRule="auto"/>
        <w:ind w:left="284" w:hanging="284"/>
        <w:jc w:val="both"/>
        <w:rPr>
          <w:rFonts w:ascii="Calibri" w:eastAsia="Calibri" w:hAnsi="Calibri" w:cs="Times New Roman"/>
          <w:color w:val="auto"/>
          <w:kern w:val="0"/>
          <w:sz w:val="22"/>
          <w:szCs w:val="22"/>
          <w:lang w:eastAsia="en-US" w:bidi="ar-SA"/>
        </w:rPr>
      </w:pPr>
      <w:r w:rsidRPr="00C32E32">
        <w:rPr>
          <w:rFonts w:ascii="Calibri" w:eastAsia="Calibri" w:hAnsi="Calibri" w:cs="Times New Roman" w:hint="eastAsia"/>
          <w:color w:val="auto"/>
          <w:kern w:val="0"/>
          <w:sz w:val="22"/>
          <w:szCs w:val="22"/>
          <w:lang w:eastAsia="en-US" w:bidi="ar-SA"/>
        </w:rPr>
        <w:t>di accettare espressamente, senza alcuna riserva, tutte le condizioni, modalità, disposizioni previste dalla DGR XII/715/2023 per lo svolgimento dell</w:t>
      </w:r>
      <w:r w:rsidR="00D569D1">
        <w:rPr>
          <w:rFonts w:ascii="Calibri" w:eastAsia="Calibri" w:hAnsi="Calibri" w:cs="Times New Roman"/>
          <w:color w:val="auto"/>
          <w:kern w:val="0"/>
          <w:sz w:val="22"/>
          <w:szCs w:val="22"/>
          <w:lang w:eastAsia="en-US" w:bidi="ar-SA"/>
        </w:rPr>
        <w:t>’</w:t>
      </w:r>
      <w:r w:rsidRPr="00C32E32">
        <w:rPr>
          <w:rFonts w:ascii="Calibri" w:eastAsia="Calibri" w:hAnsi="Calibri" w:cs="Times New Roman" w:hint="eastAsia"/>
          <w:color w:val="auto"/>
          <w:kern w:val="0"/>
          <w:sz w:val="22"/>
          <w:szCs w:val="22"/>
          <w:lang w:eastAsia="en-US" w:bidi="ar-SA"/>
        </w:rPr>
        <w:t>attività inerente le cure domiciliari di PNRR, compreso il relativo testo di contratto di scopo</w:t>
      </w:r>
      <w:r>
        <w:rPr>
          <w:rFonts w:ascii="Calibri" w:eastAsia="Calibri" w:hAnsi="Calibri" w:cs="Times New Roman"/>
          <w:color w:val="auto"/>
          <w:kern w:val="0"/>
          <w:sz w:val="22"/>
          <w:szCs w:val="22"/>
          <w:lang w:eastAsia="en-US" w:bidi="ar-SA"/>
        </w:rPr>
        <w:t>;</w:t>
      </w:r>
    </w:p>
    <w:p w14:paraId="24B02A53" w14:textId="77777777" w:rsidR="00303347" w:rsidRDefault="00303347" w:rsidP="00303347">
      <w:pPr>
        <w:numPr>
          <w:ilvl w:val="0"/>
          <w:numId w:val="9"/>
        </w:numPr>
        <w:autoSpaceDE/>
        <w:spacing w:after="120" w:line="240" w:lineRule="auto"/>
        <w:ind w:left="284" w:hanging="284"/>
        <w:jc w:val="both"/>
        <w:rPr>
          <w:rFonts w:ascii="Calibri" w:eastAsia="Calibri" w:hAnsi="Calibri" w:cs="Times New Roman"/>
          <w:color w:val="auto"/>
          <w:kern w:val="0"/>
          <w:sz w:val="22"/>
          <w:szCs w:val="22"/>
          <w:lang w:eastAsia="en-US" w:bidi="ar-SA"/>
        </w:rPr>
      </w:pPr>
      <w:r w:rsidRPr="004A29CB">
        <w:rPr>
          <w:rFonts w:ascii="Calibri" w:eastAsia="Calibri" w:hAnsi="Calibri" w:cs="Times New Roman" w:hint="eastAsia"/>
          <w:color w:val="auto"/>
          <w:kern w:val="0"/>
          <w:sz w:val="22"/>
          <w:szCs w:val="22"/>
          <w:lang w:eastAsia="en-US" w:bidi="ar-SA"/>
        </w:rPr>
        <w:t xml:space="preserve">di aver preso visione e di accettare tutte le </w:t>
      </w:r>
      <w:r w:rsidRPr="004A29CB">
        <w:rPr>
          <w:rFonts w:ascii="Calibri" w:eastAsia="Calibri" w:hAnsi="Calibri" w:cs="Times New Roman"/>
          <w:color w:val="auto"/>
          <w:kern w:val="0"/>
          <w:sz w:val="22"/>
          <w:szCs w:val="22"/>
          <w:lang w:eastAsia="en-US" w:bidi="ar-SA"/>
        </w:rPr>
        <w:t>condizioni</w:t>
      </w:r>
      <w:r w:rsidRPr="004A29CB">
        <w:rPr>
          <w:rFonts w:ascii="Calibri" w:eastAsia="Calibri" w:hAnsi="Calibri" w:cs="Times New Roman" w:hint="eastAsia"/>
          <w:color w:val="auto"/>
          <w:kern w:val="0"/>
          <w:sz w:val="22"/>
          <w:szCs w:val="22"/>
          <w:lang w:eastAsia="en-US" w:bidi="ar-SA"/>
        </w:rPr>
        <w:t xml:space="preserve"> </w:t>
      </w:r>
      <w:r w:rsidRPr="004A29CB">
        <w:rPr>
          <w:rFonts w:ascii="Calibri" w:eastAsia="Calibri" w:hAnsi="Calibri" w:cs="Times New Roman"/>
          <w:color w:val="auto"/>
          <w:kern w:val="0"/>
          <w:sz w:val="22"/>
          <w:szCs w:val="22"/>
          <w:lang w:eastAsia="en-US" w:bidi="ar-SA"/>
        </w:rPr>
        <w:t xml:space="preserve">inerenti la presente </w:t>
      </w:r>
      <w:r w:rsidRPr="004A29CB">
        <w:rPr>
          <w:rFonts w:ascii="Calibri" w:eastAsia="Calibri" w:hAnsi="Calibri" w:cs="Times New Roman" w:hint="eastAsia"/>
          <w:color w:val="auto"/>
          <w:kern w:val="0"/>
          <w:sz w:val="22"/>
          <w:szCs w:val="22"/>
          <w:lang w:eastAsia="en-US" w:bidi="ar-SA"/>
        </w:rPr>
        <w:t>manifestazione di interesse</w:t>
      </w:r>
      <w:r>
        <w:rPr>
          <w:rFonts w:ascii="Calibri" w:eastAsia="Calibri" w:hAnsi="Calibri" w:cs="Times New Roman"/>
          <w:color w:val="auto"/>
          <w:kern w:val="0"/>
          <w:sz w:val="22"/>
          <w:szCs w:val="22"/>
          <w:lang w:eastAsia="en-US" w:bidi="ar-SA"/>
        </w:rPr>
        <w:t>;</w:t>
      </w:r>
    </w:p>
    <w:p w14:paraId="03248438" w14:textId="5769543B" w:rsidR="001C3738" w:rsidRPr="004A29CB" w:rsidRDefault="001C3738" w:rsidP="004A29CB">
      <w:pPr>
        <w:spacing w:after="120" w:line="240" w:lineRule="auto"/>
        <w:jc w:val="center"/>
        <w:rPr>
          <w:rFonts w:ascii="Calibri" w:eastAsia="Calibri" w:hAnsi="Calibri" w:cs="Times New Roman"/>
          <w:b/>
          <w:color w:val="auto"/>
          <w:kern w:val="0"/>
          <w:sz w:val="22"/>
          <w:szCs w:val="22"/>
          <w:lang w:eastAsia="en-US" w:bidi="ar-SA"/>
        </w:rPr>
      </w:pPr>
      <w:r w:rsidRPr="004A29CB">
        <w:rPr>
          <w:rFonts w:ascii="Calibri" w:eastAsia="Calibri" w:hAnsi="Calibri" w:cs="Times New Roman"/>
          <w:b/>
          <w:color w:val="auto"/>
          <w:kern w:val="0"/>
          <w:sz w:val="22"/>
          <w:szCs w:val="22"/>
          <w:lang w:eastAsia="en-US" w:bidi="ar-SA"/>
        </w:rPr>
        <w:t>DICHIARA INOLTRE</w:t>
      </w:r>
      <w:r w:rsidR="00851CD8">
        <w:rPr>
          <w:rFonts w:ascii="Calibri" w:eastAsia="Calibri" w:hAnsi="Calibri" w:cs="Times New Roman"/>
          <w:b/>
          <w:color w:val="auto"/>
          <w:kern w:val="0"/>
          <w:sz w:val="22"/>
          <w:szCs w:val="22"/>
          <w:lang w:eastAsia="en-US" w:bidi="ar-SA"/>
        </w:rPr>
        <w:t xml:space="preserve"> DI ESSERE A CONOSCENZA CHE:</w:t>
      </w:r>
    </w:p>
    <w:p w14:paraId="67F0930C" w14:textId="0371324B" w:rsidR="00596C7F" w:rsidRDefault="00596C7F" w:rsidP="007204D5">
      <w:pPr>
        <w:numPr>
          <w:ilvl w:val="0"/>
          <w:numId w:val="9"/>
        </w:numPr>
        <w:autoSpaceDE/>
        <w:spacing w:line="240" w:lineRule="auto"/>
        <w:ind w:left="284" w:hanging="284"/>
        <w:contextualSpacing/>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l</w:t>
      </w:r>
      <w:r w:rsidRPr="00596C7F">
        <w:rPr>
          <w:rFonts w:ascii="Calibri" w:eastAsia="Calibri" w:hAnsi="Calibri" w:cs="Times New Roman" w:hint="eastAsia"/>
          <w:color w:val="auto"/>
          <w:kern w:val="0"/>
          <w:sz w:val="22"/>
          <w:szCs w:val="22"/>
          <w:lang w:eastAsia="en-US" w:bidi="ar-SA"/>
        </w:rPr>
        <w:t>e risorse di PNRR possono essere utilizzate esclusivamente per la presa in carico di utenti o</w:t>
      </w:r>
      <w:r>
        <w:rPr>
          <w:rFonts w:ascii="Calibri" w:eastAsia="Calibri" w:hAnsi="Calibri" w:cs="Times New Roman" w:hint="eastAsia"/>
          <w:color w:val="auto"/>
          <w:kern w:val="0"/>
          <w:sz w:val="22"/>
          <w:szCs w:val="22"/>
          <w:lang w:eastAsia="en-US" w:bidi="ar-SA"/>
        </w:rPr>
        <w:t>ver 65 residenti in Lombardia e</w:t>
      </w:r>
      <w:r>
        <w:rPr>
          <w:rFonts w:ascii="Calibri" w:eastAsia="Calibri" w:hAnsi="Calibri" w:cs="Times New Roman"/>
          <w:color w:val="auto"/>
          <w:kern w:val="0"/>
          <w:sz w:val="22"/>
          <w:szCs w:val="22"/>
          <w:lang w:eastAsia="en-US" w:bidi="ar-SA"/>
        </w:rPr>
        <w:t xml:space="preserve"> per </w:t>
      </w:r>
      <w:r w:rsidRPr="00596C7F">
        <w:rPr>
          <w:rFonts w:ascii="Calibri" w:eastAsia="Calibri" w:hAnsi="Calibri" w:cs="Times New Roman" w:hint="eastAsia"/>
          <w:color w:val="auto"/>
          <w:kern w:val="0"/>
          <w:sz w:val="22"/>
          <w:szCs w:val="22"/>
          <w:lang w:eastAsia="en-US" w:bidi="ar-SA"/>
        </w:rPr>
        <w:t>utenti stranieri over 65 anni che, in base alla normativa nazionale e regionale di settore, rimangono a carico dell</w:t>
      </w:r>
      <w:r w:rsidR="00273578">
        <w:rPr>
          <w:rFonts w:ascii="Calibri" w:eastAsia="Calibri" w:hAnsi="Calibri" w:cs="Times New Roman"/>
          <w:color w:val="auto"/>
          <w:kern w:val="0"/>
          <w:sz w:val="22"/>
          <w:szCs w:val="22"/>
          <w:lang w:eastAsia="en-US" w:bidi="ar-SA"/>
        </w:rPr>
        <w:t>’</w:t>
      </w:r>
      <w:r w:rsidRPr="00596C7F">
        <w:rPr>
          <w:rFonts w:ascii="Calibri" w:eastAsia="Calibri" w:hAnsi="Calibri" w:cs="Times New Roman" w:hint="eastAsia"/>
          <w:color w:val="auto"/>
          <w:kern w:val="0"/>
          <w:sz w:val="22"/>
          <w:szCs w:val="22"/>
          <w:lang w:eastAsia="en-US" w:bidi="ar-SA"/>
        </w:rPr>
        <w:t>ATS nel cui territorio vengono assistiti;</w:t>
      </w:r>
    </w:p>
    <w:p w14:paraId="01CE4B32" w14:textId="145D94EC" w:rsidR="00596C7F" w:rsidRPr="00C32E32" w:rsidRDefault="00851CD8" w:rsidP="00C32E32">
      <w:pPr>
        <w:numPr>
          <w:ilvl w:val="0"/>
          <w:numId w:val="9"/>
        </w:numPr>
        <w:autoSpaceDE/>
        <w:spacing w:line="240" w:lineRule="auto"/>
        <w:ind w:left="284" w:hanging="284"/>
        <w:contextualSpacing/>
        <w:jc w:val="both"/>
        <w:rPr>
          <w:rFonts w:ascii="Calibri" w:eastAsia="Calibri" w:hAnsi="Calibri" w:cs="Times New Roman"/>
          <w:color w:val="auto"/>
          <w:kern w:val="0"/>
          <w:sz w:val="22"/>
          <w:szCs w:val="22"/>
          <w:lang w:eastAsia="en-US" w:bidi="ar-SA"/>
        </w:rPr>
      </w:pPr>
      <w:r w:rsidRPr="00C32E32">
        <w:rPr>
          <w:rFonts w:ascii="Calibri" w:eastAsia="Calibri" w:hAnsi="Calibri" w:cs="Times New Roman"/>
          <w:color w:val="auto"/>
          <w:kern w:val="0"/>
          <w:sz w:val="22"/>
          <w:szCs w:val="22"/>
          <w:lang w:eastAsia="en-US" w:bidi="ar-SA"/>
        </w:rPr>
        <w:lastRenderedPageBreak/>
        <w:t>l</w:t>
      </w:r>
      <w:r w:rsidR="00596C7F" w:rsidRPr="00C32E32">
        <w:rPr>
          <w:rFonts w:ascii="Calibri" w:eastAsia="Calibri" w:hAnsi="Calibri" w:cs="Times New Roman" w:hint="eastAsia"/>
          <w:color w:val="auto"/>
          <w:kern w:val="0"/>
          <w:sz w:val="22"/>
          <w:szCs w:val="22"/>
          <w:lang w:eastAsia="en-US" w:bidi="ar-SA"/>
        </w:rPr>
        <w:t>e risorse sono riconosciute esclusivamente in ragione della produzione effettiva rendicontata nei rispettivi flussi (Per le C-DOM: Flusso FE e SIAD – Per le CP-DOM: Flusso CP – Per la</w:t>
      </w:r>
      <w:r w:rsidR="00C32E32">
        <w:rPr>
          <w:rFonts w:ascii="Calibri" w:eastAsia="Calibri" w:hAnsi="Calibri" w:cs="Times New Roman" w:hint="eastAsia"/>
          <w:color w:val="auto"/>
          <w:kern w:val="0"/>
          <w:sz w:val="22"/>
          <w:szCs w:val="22"/>
          <w:lang w:eastAsia="en-US" w:bidi="ar-SA"/>
        </w:rPr>
        <w:t xml:space="preserve"> Rsa Aperta: Flusso RSA Aperta)</w:t>
      </w:r>
      <w:r w:rsidR="00596C7F" w:rsidRPr="00C32E32">
        <w:rPr>
          <w:rFonts w:ascii="Calibri" w:eastAsia="Calibri" w:hAnsi="Calibri" w:cs="Times New Roman" w:hint="eastAsia"/>
          <w:color w:val="auto"/>
          <w:kern w:val="0"/>
          <w:sz w:val="22"/>
          <w:szCs w:val="22"/>
          <w:lang w:eastAsia="en-US" w:bidi="ar-SA"/>
        </w:rPr>
        <w:t>;</w:t>
      </w:r>
    </w:p>
    <w:p w14:paraId="62276387" w14:textId="28A30C56" w:rsidR="00596C7F" w:rsidRDefault="00851CD8" w:rsidP="007204D5">
      <w:pPr>
        <w:numPr>
          <w:ilvl w:val="0"/>
          <w:numId w:val="9"/>
        </w:numPr>
        <w:autoSpaceDE/>
        <w:spacing w:line="240" w:lineRule="auto"/>
        <w:ind w:left="284" w:hanging="284"/>
        <w:contextualSpacing/>
        <w:jc w:val="both"/>
        <w:rPr>
          <w:rFonts w:ascii="Calibri" w:eastAsia="Calibri" w:hAnsi="Calibri" w:cs="Times New Roman"/>
          <w:color w:val="auto"/>
          <w:kern w:val="0"/>
          <w:sz w:val="22"/>
          <w:szCs w:val="22"/>
          <w:lang w:eastAsia="en-US" w:bidi="ar-SA"/>
        </w:rPr>
      </w:pPr>
      <w:r>
        <w:rPr>
          <w:rFonts w:ascii="Calibri" w:eastAsia="Calibri" w:hAnsi="Calibri" w:cs="Times New Roman" w:hint="eastAsia"/>
          <w:color w:val="auto"/>
          <w:kern w:val="0"/>
          <w:sz w:val="22"/>
          <w:szCs w:val="22"/>
          <w:lang w:eastAsia="en-US" w:bidi="ar-SA"/>
        </w:rPr>
        <w:t>il</w:t>
      </w:r>
      <w:r w:rsidR="00596C7F" w:rsidRPr="00596C7F">
        <w:rPr>
          <w:rFonts w:ascii="Calibri" w:eastAsia="Calibri" w:hAnsi="Calibri" w:cs="Times New Roman" w:hint="eastAsia"/>
          <w:color w:val="auto"/>
          <w:kern w:val="0"/>
          <w:sz w:val="22"/>
          <w:szCs w:val="22"/>
          <w:lang w:eastAsia="en-US" w:bidi="ar-SA"/>
        </w:rPr>
        <w:t xml:space="preserve"> riconoscimento economico è subordinato all</w:t>
      </w:r>
      <w:r>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assolvimento del debito informativo specifico per tipologia di cure domiciliari</w:t>
      </w:r>
      <w:r w:rsidR="00C32E32" w:rsidRPr="00C32E32">
        <w:rPr>
          <w:rFonts w:ascii="Calibri" w:eastAsia="Calibri" w:hAnsi="Calibri" w:cs="Times New Roman"/>
          <w:color w:val="auto"/>
          <w:kern w:val="0"/>
          <w:sz w:val="22"/>
          <w:szCs w:val="22"/>
          <w:lang w:eastAsia="en-US" w:bidi="ar-SA"/>
        </w:rPr>
        <w:t>, nel rispetto ed entro il limite del budget previsto dal contratto di scopo che verrà sottoscritto</w:t>
      </w:r>
      <w:r w:rsidR="00596C7F" w:rsidRPr="00596C7F">
        <w:rPr>
          <w:rFonts w:ascii="Calibri" w:eastAsia="Calibri" w:hAnsi="Calibri" w:cs="Times New Roman" w:hint="eastAsia"/>
          <w:color w:val="auto"/>
          <w:kern w:val="0"/>
          <w:sz w:val="22"/>
          <w:szCs w:val="22"/>
          <w:lang w:eastAsia="en-US" w:bidi="ar-SA"/>
        </w:rPr>
        <w:t>;</w:t>
      </w:r>
    </w:p>
    <w:p w14:paraId="06FF963F" w14:textId="51FB77C5" w:rsidR="00C32E32" w:rsidRPr="00C32E32" w:rsidRDefault="00C32E32" w:rsidP="00C32E32">
      <w:pPr>
        <w:pStyle w:val="Paragrafoelenco"/>
        <w:numPr>
          <w:ilvl w:val="0"/>
          <w:numId w:val="9"/>
        </w:numPr>
        <w:spacing w:line="240" w:lineRule="auto"/>
        <w:ind w:left="284" w:hanging="284"/>
        <w:contextualSpacing w:val="0"/>
        <w:jc w:val="both"/>
        <w:rPr>
          <w:rFonts w:ascii="Calibri" w:eastAsia="Calibri" w:hAnsi="Calibri" w:cs="Times New Roman"/>
          <w:color w:val="auto"/>
          <w:kern w:val="0"/>
          <w:sz w:val="22"/>
          <w:szCs w:val="22"/>
          <w:lang w:eastAsia="en-US" w:bidi="ar-SA"/>
        </w:rPr>
      </w:pPr>
      <w:r w:rsidRPr="00C32E32">
        <w:rPr>
          <w:rFonts w:ascii="Calibri" w:eastAsia="Calibri" w:hAnsi="Calibri" w:cs="Times New Roman" w:hint="eastAsia"/>
          <w:color w:val="auto"/>
          <w:kern w:val="0"/>
          <w:sz w:val="22"/>
          <w:szCs w:val="22"/>
          <w:lang w:eastAsia="en-US" w:bidi="ar-SA"/>
        </w:rPr>
        <w:t>Le risorse di budget assegnate sul 2023 non comportano effetti di storicizzazione sugli esercizi successivi e il livello di assegnazione delle risorse di PNRR alle ATS dipenderà dall</w:t>
      </w:r>
      <w:r>
        <w:rPr>
          <w:rFonts w:ascii="Calibri" w:eastAsia="Calibri" w:hAnsi="Calibri" w:cs="Times New Roman"/>
          <w:color w:val="auto"/>
          <w:kern w:val="0"/>
          <w:sz w:val="22"/>
          <w:szCs w:val="22"/>
          <w:lang w:eastAsia="en-US" w:bidi="ar-SA"/>
        </w:rPr>
        <w:t>’</w:t>
      </w:r>
      <w:r w:rsidRPr="00C32E32">
        <w:rPr>
          <w:rFonts w:ascii="Calibri" w:eastAsia="Calibri" w:hAnsi="Calibri" w:cs="Times New Roman" w:hint="eastAsia"/>
          <w:color w:val="auto"/>
          <w:kern w:val="0"/>
          <w:sz w:val="22"/>
          <w:szCs w:val="22"/>
          <w:lang w:eastAsia="en-US" w:bidi="ar-SA"/>
        </w:rPr>
        <w:t>effettiva dinamica del numero di prese in carico over 65 in rapporto all</w:t>
      </w:r>
      <w:r>
        <w:rPr>
          <w:rFonts w:ascii="Calibri" w:eastAsia="Calibri" w:hAnsi="Calibri" w:cs="Times New Roman"/>
          <w:color w:val="auto"/>
          <w:kern w:val="0"/>
          <w:sz w:val="22"/>
          <w:szCs w:val="22"/>
          <w:lang w:eastAsia="en-US" w:bidi="ar-SA"/>
        </w:rPr>
        <w:t>’</w:t>
      </w:r>
      <w:r w:rsidRPr="00C32E32">
        <w:rPr>
          <w:rFonts w:ascii="Calibri" w:eastAsia="Calibri" w:hAnsi="Calibri" w:cs="Times New Roman" w:hint="eastAsia"/>
          <w:color w:val="auto"/>
          <w:kern w:val="0"/>
          <w:sz w:val="22"/>
          <w:szCs w:val="22"/>
          <w:lang w:eastAsia="en-US" w:bidi="ar-SA"/>
        </w:rPr>
        <w:t>obiettivo definito a livello nazionale per Regione Lombardia;</w:t>
      </w:r>
    </w:p>
    <w:p w14:paraId="43B15B96" w14:textId="3C157C72" w:rsidR="00C32E32" w:rsidRPr="00B51BAE" w:rsidRDefault="00851CD8" w:rsidP="00C32E32">
      <w:pPr>
        <w:numPr>
          <w:ilvl w:val="0"/>
          <w:numId w:val="13"/>
        </w:numPr>
        <w:suppressAutoHyphens w:val="0"/>
        <w:autoSpaceDE/>
        <w:spacing w:line="240" w:lineRule="auto"/>
        <w:ind w:left="284" w:hanging="142"/>
        <w:jc w:val="both"/>
        <w:textAlignment w:val="auto"/>
        <w:rPr>
          <w:rFonts w:eastAsia="Times New Roman" w:cstheme="minorHAnsi"/>
          <w:lang w:eastAsia="it-IT"/>
        </w:rPr>
      </w:pPr>
      <w:r>
        <w:rPr>
          <w:rFonts w:ascii="Calibri" w:eastAsia="Calibri" w:hAnsi="Calibri" w:cs="Times New Roman"/>
          <w:color w:val="auto"/>
          <w:kern w:val="0"/>
          <w:sz w:val="22"/>
          <w:szCs w:val="22"/>
          <w:lang w:eastAsia="en-US" w:bidi="ar-SA"/>
        </w:rPr>
        <w:t>c</w:t>
      </w:r>
      <w:r w:rsidR="00596C7F" w:rsidRPr="00596C7F">
        <w:rPr>
          <w:rFonts w:ascii="Calibri" w:eastAsia="Calibri" w:hAnsi="Calibri" w:cs="Times New Roman" w:hint="eastAsia"/>
          <w:color w:val="auto"/>
          <w:kern w:val="0"/>
          <w:sz w:val="22"/>
          <w:szCs w:val="22"/>
          <w:lang w:eastAsia="en-US" w:bidi="ar-SA"/>
        </w:rPr>
        <w:t>on la sottoscrizione del contratto di scopo PNRR gli Enti Gestori sono abilitati anche sulle annualità successive alla stipula, subordinatamente alla disponibilità delle risorse economiche di PNRR legata al raggiungimento degli obiettivi regionali</w:t>
      </w:r>
      <w:r w:rsidR="00C32E32">
        <w:rPr>
          <w:rFonts w:ascii="Calibri" w:eastAsia="Calibri" w:hAnsi="Calibri" w:cs="Times New Roman"/>
          <w:color w:val="auto"/>
          <w:kern w:val="0"/>
          <w:sz w:val="22"/>
          <w:szCs w:val="22"/>
          <w:lang w:eastAsia="en-US" w:bidi="ar-SA"/>
        </w:rPr>
        <w:t>,</w:t>
      </w:r>
      <w:r w:rsidR="00C32E32" w:rsidRPr="00C32E32">
        <w:rPr>
          <w:rFonts w:ascii="Calibri" w:eastAsia="Calibri" w:hAnsi="Calibri" w:cs="Times New Roman"/>
          <w:color w:val="auto"/>
          <w:kern w:val="0"/>
          <w:sz w:val="22"/>
          <w:szCs w:val="22"/>
          <w:lang w:eastAsia="en-US" w:bidi="ar-SA"/>
        </w:rPr>
        <w:t xml:space="preserve"> ferm</w:t>
      </w:r>
      <w:r w:rsidR="00C32E32">
        <w:rPr>
          <w:rFonts w:ascii="Calibri" w:eastAsia="Calibri" w:hAnsi="Calibri" w:cs="Times New Roman"/>
          <w:color w:val="auto"/>
          <w:kern w:val="0"/>
          <w:sz w:val="22"/>
          <w:szCs w:val="22"/>
          <w:lang w:eastAsia="en-US" w:bidi="ar-SA"/>
        </w:rPr>
        <w:t>o</w:t>
      </w:r>
      <w:r w:rsidR="00C32E32" w:rsidRPr="00C32E32">
        <w:rPr>
          <w:rFonts w:ascii="Calibri" w:eastAsia="Calibri" w:hAnsi="Calibri" w:cs="Times New Roman"/>
          <w:color w:val="auto"/>
          <w:kern w:val="0"/>
          <w:sz w:val="22"/>
          <w:szCs w:val="22"/>
          <w:lang w:eastAsia="en-US" w:bidi="ar-SA"/>
        </w:rPr>
        <w:t xml:space="preserve"> restando in ogni caso anche il diritto a partecipare alle successive ed eventuali ulteriori manifestazioni di interesse per l’implementazione del contratto di scopo e tenuto in ogni caso conto di quanto previsto dall’art. 10 del contratto di scopo;</w:t>
      </w:r>
    </w:p>
    <w:p w14:paraId="612EC5C6" w14:textId="01EEDF04" w:rsidR="00596C7F" w:rsidRPr="00596C7F" w:rsidRDefault="00851CD8" w:rsidP="007204D5">
      <w:pPr>
        <w:numPr>
          <w:ilvl w:val="0"/>
          <w:numId w:val="9"/>
        </w:numPr>
        <w:autoSpaceDE/>
        <w:spacing w:line="240" w:lineRule="auto"/>
        <w:ind w:left="284" w:hanging="284"/>
        <w:contextualSpacing/>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i</w:t>
      </w:r>
      <w:r w:rsidR="00596C7F" w:rsidRPr="00596C7F">
        <w:rPr>
          <w:rFonts w:ascii="Calibri" w:eastAsia="Calibri" w:hAnsi="Calibri" w:cs="Times New Roman" w:hint="eastAsia"/>
          <w:color w:val="auto"/>
          <w:kern w:val="0"/>
          <w:sz w:val="22"/>
          <w:szCs w:val="22"/>
          <w:lang w:eastAsia="en-US" w:bidi="ar-SA"/>
        </w:rPr>
        <w:t>l contratto di scopo PNRR ha validità dalla data di stipula e fino al 31/12/2023 ed è prorogato sino alla stipula del nuovo contratto per l</w:t>
      </w:r>
      <w:r w:rsidR="002F76C2">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anno successivo. I rapporti economici durante il periodo di proroga (1/1-30/4 de</w:t>
      </w:r>
      <w:r w:rsidR="00697A0F">
        <w:rPr>
          <w:rFonts w:ascii="Calibri" w:eastAsia="Calibri" w:hAnsi="Calibri" w:cs="Times New Roman"/>
          <w:color w:val="auto"/>
          <w:kern w:val="0"/>
          <w:sz w:val="22"/>
          <w:szCs w:val="22"/>
          <w:lang w:eastAsia="en-US" w:bidi="ar-SA"/>
        </w:rPr>
        <w:t>ll’</w:t>
      </w:r>
      <w:r w:rsidR="00596C7F" w:rsidRPr="00596C7F">
        <w:rPr>
          <w:rFonts w:ascii="Calibri" w:eastAsia="Calibri" w:hAnsi="Calibri" w:cs="Times New Roman" w:hint="eastAsia"/>
          <w:color w:val="auto"/>
          <w:kern w:val="0"/>
          <w:sz w:val="22"/>
          <w:szCs w:val="22"/>
          <w:lang w:eastAsia="en-US" w:bidi="ar-SA"/>
        </w:rPr>
        <w:t>anno successivo) sono passibili di rettifica al momento della sottoscrizione del nuovo contratto, secondo le regole sopravvenute e tenendo conto della dinamica di attuazione dei target legati a</w:t>
      </w:r>
      <w:r w:rsidR="00697A0F">
        <w:rPr>
          <w:rFonts w:ascii="Calibri" w:eastAsia="Calibri" w:hAnsi="Calibri" w:cs="Times New Roman"/>
          <w:color w:val="auto"/>
          <w:kern w:val="0"/>
          <w:sz w:val="22"/>
          <w:szCs w:val="22"/>
          <w:lang w:eastAsia="en-US" w:bidi="ar-SA"/>
        </w:rPr>
        <w:t>ll’</w:t>
      </w:r>
      <w:r w:rsidR="00596C7F" w:rsidRPr="00596C7F">
        <w:rPr>
          <w:rFonts w:ascii="Calibri" w:eastAsia="Calibri" w:hAnsi="Calibri" w:cs="Times New Roman" w:hint="eastAsia"/>
          <w:color w:val="auto"/>
          <w:kern w:val="0"/>
          <w:sz w:val="22"/>
          <w:szCs w:val="22"/>
          <w:lang w:eastAsia="en-US" w:bidi="ar-SA"/>
        </w:rPr>
        <w:t>obiettivo di investimento PNRR ADI;</w:t>
      </w:r>
    </w:p>
    <w:p w14:paraId="5A66339D" w14:textId="26C8E906" w:rsidR="00596C7F" w:rsidRPr="00596C7F" w:rsidRDefault="00851CD8" w:rsidP="007204D5">
      <w:pPr>
        <w:numPr>
          <w:ilvl w:val="0"/>
          <w:numId w:val="9"/>
        </w:numPr>
        <w:autoSpaceDE/>
        <w:spacing w:line="240" w:lineRule="auto"/>
        <w:ind w:left="284" w:hanging="284"/>
        <w:contextualSpacing/>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a</w:t>
      </w:r>
      <w:r w:rsidR="00596C7F" w:rsidRPr="00596C7F">
        <w:rPr>
          <w:rFonts w:ascii="Calibri" w:eastAsia="Calibri" w:hAnsi="Calibri" w:cs="Times New Roman" w:hint="eastAsia"/>
          <w:color w:val="auto"/>
          <w:kern w:val="0"/>
          <w:sz w:val="22"/>
          <w:szCs w:val="22"/>
          <w:lang w:eastAsia="en-US" w:bidi="ar-SA"/>
        </w:rPr>
        <w:t xml:space="preserve"> chiusura de</w:t>
      </w:r>
      <w:r w:rsidR="00697A0F">
        <w:rPr>
          <w:rFonts w:ascii="Calibri" w:eastAsia="Calibri" w:hAnsi="Calibri" w:cs="Times New Roman"/>
          <w:color w:val="auto"/>
          <w:kern w:val="0"/>
          <w:sz w:val="22"/>
          <w:szCs w:val="22"/>
          <w:lang w:eastAsia="en-US" w:bidi="ar-SA"/>
        </w:rPr>
        <w:t>ll’</w:t>
      </w:r>
      <w:r w:rsidR="00596C7F" w:rsidRPr="00596C7F">
        <w:rPr>
          <w:rFonts w:ascii="Calibri" w:eastAsia="Calibri" w:hAnsi="Calibri" w:cs="Times New Roman" w:hint="eastAsia"/>
          <w:color w:val="auto"/>
          <w:kern w:val="0"/>
          <w:sz w:val="22"/>
          <w:szCs w:val="22"/>
          <w:lang w:eastAsia="en-US" w:bidi="ar-SA"/>
        </w:rPr>
        <w:t>esercizio, Regione potrà procedere con l</w:t>
      </w:r>
      <w:r w:rsidR="00392B7A">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eventuale rimodulazione delle risorse di PNRR eventualmente ancora disponibili</w:t>
      </w:r>
      <w:r w:rsidR="00C32E32">
        <w:rPr>
          <w:rFonts w:ascii="Calibri" w:eastAsia="Calibri" w:hAnsi="Calibri" w:cs="Times New Roman"/>
          <w:color w:val="auto"/>
          <w:kern w:val="0"/>
          <w:sz w:val="22"/>
          <w:szCs w:val="22"/>
          <w:lang w:eastAsia="en-US" w:bidi="ar-SA"/>
        </w:rPr>
        <w:t xml:space="preserve">, </w:t>
      </w:r>
      <w:r w:rsidR="00C32E32" w:rsidRPr="00C32E32">
        <w:rPr>
          <w:rFonts w:ascii="Calibri" w:eastAsia="Calibri" w:hAnsi="Calibri" w:cs="Times New Roman"/>
          <w:color w:val="auto"/>
          <w:kern w:val="0"/>
          <w:sz w:val="22"/>
          <w:szCs w:val="22"/>
          <w:lang w:eastAsia="en-US" w:bidi="ar-SA"/>
        </w:rPr>
        <w:t>secondo quanto previsto dall’Allegato 1 – punto 4 della DGR XII/715/2023</w:t>
      </w:r>
      <w:r w:rsidR="00596C7F" w:rsidRPr="00596C7F">
        <w:rPr>
          <w:rFonts w:ascii="Calibri" w:eastAsia="Calibri" w:hAnsi="Calibri" w:cs="Times New Roman" w:hint="eastAsia"/>
          <w:color w:val="auto"/>
          <w:kern w:val="0"/>
          <w:sz w:val="22"/>
          <w:szCs w:val="22"/>
          <w:lang w:eastAsia="en-US" w:bidi="ar-SA"/>
        </w:rPr>
        <w:t>;</w:t>
      </w:r>
    </w:p>
    <w:p w14:paraId="1DD70373" w14:textId="721799BE" w:rsidR="00596C7F" w:rsidRPr="00596C7F" w:rsidRDefault="00851CD8" w:rsidP="007204D5">
      <w:pPr>
        <w:numPr>
          <w:ilvl w:val="0"/>
          <w:numId w:val="9"/>
        </w:numPr>
        <w:autoSpaceDE/>
        <w:spacing w:line="240" w:lineRule="auto"/>
        <w:ind w:left="284" w:hanging="284"/>
        <w:contextualSpacing/>
        <w:jc w:val="both"/>
        <w:rPr>
          <w:rFonts w:ascii="Calibri" w:eastAsia="Calibri" w:hAnsi="Calibri" w:cs="Times New Roman"/>
          <w:color w:val="auto"/>
          <w:kern w:val="0"/>
          <w:sz w:val="22"/>
          <w:szCs w:val="22"/>
          <w:lang w:eastAsia="en-US" w:bidi="ar-SA"/>
        </w:rPr>
      </w:pPr>
      <w:r>
        <w:rPr>
          <w:rFonts w:ascii="Calibri" w:eastAsia="Calibri" w:hAnsi="Calibri" w:cs="Times New Roman"/>
          <w:color w:val="auto"/>
          <w:kern w:val="0"/>
          <w:sz w:val="22"/>
          <w:szCs w:val="22"/>
          <w:lang w:eastAsia="en-US" w:bidi="ar-SA"/>
        </w:rPr>
        <w:t xml:space="preserve">l’Ente Gestore dovrà </w:t>
      </w:r>
      <w:r w:rsidR="00596C7F" w:rsidRPr="00596C7F">
        <w:rPr>
          <w:rFonts w:ascii="Calibri" w:eastAsia="Calibri" w:hAnsi="Calibri" w:cs="Times New Roman" w:hint="eastAsia"/>
          <w:color w:val="auto"/>
          <w:kern w:val="0"/>
          <w:sz w:val="22"/>
          <w:szCs w:val="22"/>
          <w:lang w:eastAsia="en-US" w:bidi="ar-SA"/>
        </w:rPr>
        <w:t>provvedere all</w:t>
      </w:r>
      <w:r w:rsidR="00C32E32">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emissione della fattura, con l</w:t>
      </w:r>
      <w:r w:rsidR="006C685D">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 xml:space="preserve">indicazione del CUP </w:t>
      </w:r>
      <w:r w:rsidR="00C32E32">
        <w:rPr>
          <w:rFonts w:ascii="Calibri" w:eastAsia="Calibri" w:hAnsi="Calibri" w:cs="Times New Roman"/>
          <w:color w:val="auto"/>
          <w:kern w:val="0"/>
          <w:sz w:val="22"/>
          <w:szCs w:val="22"/>
          <w:lang w:eastAsia="en-US" w:bidi="ar-SA"/>
        </w:rPr>
        <w:t xml:space="preserve">(Codice Unico </w:t>
      </w:r>
      <w:r w:rsidR="00C32E32">
        <w:rPr>
          <w:rFonts w:ascii="Calibri" w:eastAsia="Calibri" w:hAnsi="Calibri" w:cs="Times New Roman" w:hint="eastAsia"/>
          <w:color w:val="auto"/>
          <w:kern w:val="0"/>
          <w:sz w:val="22"/>
          <w:szCs w:val="22"/>
          <w:lang w:eastAsia="en-US" w:bidi="ar-SA"/>
        </w:rPr>
        <w:t xml:space="preserve">di </w:t>
      </w:r>
      <w:r w:rsidR="00C32E32">
        <w:rPr>
          <w:rFonts w:ascii="Calibri" w:eastAsia="Calibri" w:hAnsi="Calibri" w:cs="Times New Roman"/>
          <w:color w:val="auto"/>
          <w:kern w:val="0"/>
          <w:sz w:val="22"/>
          <w:szCs w:val="22"/>
          <w:lang w:eastAsia="en-US" w:bidi="ar-SA"/>
        </w:rPr>
        <w:t>P</w:t>
      </w:r>
      <w:r w:rsidR="00596C7F" w:rsidRPr="00596C7F">
        <w:rPr>
          <w:rFonts w:ascii="Calibri" w:eastAsia="Calibri" w:hAnsi="Calibri" w:cs="Times New Roman" w:hint="eastAsia"/>
          <w:color w:val="auto"/>
          <w:kern w:val="0"/>
          <w:sz w:val="22"/>
          <w:szCs w:val="22"/>
          <w:lang w:eastAsia="en-US" w:bidi="ar-SA"/>
        </w:rPr>
        <w:t>rogetto</w:t>
      </w:r>
      <w:r w:rsidR="00C32E32">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 xml:space="preserve">, in ragione della produzione effettivamente erogata e rendicontata attraverso i flussi informativi entro i limiti del budget </w:t>
      </w:r>
      <w:r w:rsidR="00C32E32" w:rsidRPr="00C32E32">
        <w:rPr>
          <w:rFonts w:ascii="Calibri" w:eastAsia="Calibri" w:hAnsi="Calibri" w:cs="Times New Roman"/>
          <w:color w:val="auto"/>
          <w:kern w:val="0"/>
          <w:sz w:val="22"/>
          <w:szCs w:val="22"/>
          <w:lang w:eastAsia="en-US" w:bidi="ar-SA"/>
        </w:rPr>
        <w:t>previsto dal contratto di scopo che verrà sottoscritto ai sensi del presente Avviso e secondo modalità e tempistiche definite da Regione Lombardia e ATS</w:t>
      </w:r>
      <w:r w:rsidR="00596C7F" w:rsidRPr="00596C7F">
        <w:rPr>
          <w:rFonts w:ascii="Calibri" w:eastAsia="Calibri" w:hAnsi="Calibri" w:cs="Times New Roman" w:hint="eastAsia"/>
          <w:color w:val="auto"/>
          <w:kern w:val="0"/>
          <w:sz w:val="22"/>
          <w:szCs w:val="22"/>
          <w:lang w:eastAsia="en-US" w:bidi="ar-SA"/>
        </w:rPr>
        <w:t>;</w:t>
      </w:r>
    </w:p>
    <w:p w14:paraId="5CAC1E74" w14:textId="60A33E82" w:rsidR="00596C7F" w:rsidRPr="00596C7F" w:rsidRDefault="00851CD8" w:rsidP="001E6476">
      <w:pPr>
        <w:numPr>
          <w:ilvl w:val="0"/>
          <w:numId w:val="9"/>
        </w:numPr>
        <w:autoSpaceDE/>
        <w:spacing w:line="240" w:lineRule="auto"/>
        <w:ind w:left="284" w:hanging="284"/>
        <w:contextualSpacing/>
        <w:jc w:val="both"/>
        <w:rPr>
          <w:rFonts w:ascii="Calibri" w:eastAsia="Calibri" w:hAnsi="Calibri" w:cs="Times New Roman"/>
          <w:color w:val="auto"/>
          <w:kern w:val="0"/>
          <w:sz w:val="22"/>
          <w:szCs w:val="22"/>
          <w:lang w:eastAsia="en-US" w:bidi="ar-SA"/>
        </w:rPr>
      </w:pPr>
      <w:r>
        <w:rPr>
          <w:rFonts w:ascii="Calibri" w:eastAsia="Calibri" w:hAnsi="Calibri" w:cs="Times New Roman" w:hint="eastAsia"/>
          <w:color w:val="auto"/>
          <w:kern w:val="0"/>
          <w:sz w:val="22"/>
          <w:szCs w:val="22"/>
          <w:lang w:eastAsia="en-US" w:bidi="ar-SA"/>
        </w:rPr>
        <w:t>i</w:t>
      </w:r>
      <w:r w:rsidR="00596C7F" w:rsidRPr="00596C7F">
        <w:rPr>
          <w:rFonts w:ascii="Calibri" w:eastAsia="Calibri" w:hAnsi="Calibri" w:cs="Times New Roman" w:hint="eastAsia"/>
          <w:color w:val="auto"/>
          <w:kern w:val="0"/>
          <w:sz w:val="22"/>
          <w:szCs w:val="22"/>
          <w:lang w:eastAsia="en-US" w:bidi="ar-SA"/>
        </w:rPr>
        <w:t>l personale delle RSA che eroga prestazioni a domicilio in RSA APERTA non può concorrere al minutaggio della RSA durante il tempo in cui vengono svolte attività domiciliari. L</w:t>
      </w:r>
      <w:r w:rsidR="00AB19B3">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E.G. deve garantire presso la propria sede la presenza di un elenco aggiornato del personale impiegato per l</w:t>
      </w:r>
      <w:r w:rsidR="00AB19B3">
        <w:rPr>
          <w:rFonts w:ascii="Calibri" w:eastAsia="Calibri" w:hAnsi="Calibri" w:cs="Times New Roman"/>
          <w:color w:val="auto"/>
          <w:kern w:val="0"/>
          <w:sz w:val="22"/>
          <w:szCs w:val="22"/>
          <w:lang w:eastAsia="en-US" w:bidi="ar-SA"/>
        </w:rPr>
        <w:t>’</w:t>
      </w:r>
      <w:r w:rsidR="00596C7F" w:rsidRPr="00596C7F">
        <w:rPr>
          <w:rFonts w:ascii="Calibri" w:eastAsia="Calibri" w:hAnsi="Calibri" w:cs="Times New Roman" w:hint="eastAsia"/>
          <w:color w:val="auto"/>
          <w:kern w:val="0"/>
          <w:sz w:val="22"/>
          <w:szCs w:val="22"/>
          <w:lang w:eastAsia="en-US" w:bidi="ar-SA"/>
        </w:rPr>
        <w:t>attività di RSA Aperta con il dettaglio delle relative specifiche professionali;</w:t>
      </w:r>
    </w:p>
    <w:p w14:paraId="3FD32768" w14:textId="257880AA" w:rsidR="001D6CDA" w:rsidRDefault="001D6CDA" w:rsidP="00496029">
      <w:pPr>
        <w:jc w:val="both"/>
        <w:rPr>
          <w:rFonts w:asciiTheme="minorHAnsi" w:eastAsia="Tw Cen MT" w:hAnsiTheme="minorHAnsi" w:cstheme="minorHAnsi"/>
          <w:color w:val="auto"/>
          <w:sz w:val="22"/>
          <w:szCs w:val="22"/>
        </w:rPr>
      </w:pPr>
    </w:p>
    <w:p w14:paraId="09C1A096" w14:textId="3B113253" w:rsidR="001D6CDA" w:rsidRDefault="001D6CDA" w:rsidP="001D6CDA">
      <w:pPr>
        <w:suppressAutoHyphens w:val="0"/>
        <w:autoSpaceDE/>
        <w:spacing w:after="200" w:line="276" w:lineRule="auto"/>
        <w:jc w:val="center"/>
        <w:textAlignment w:val="auto"/>
        <w:rPr>
          <w:rFonts w:asciiTheme="minorHAnsi" w:eastAsia="Tw Cen MT" w:hAnsiTheme="minorHAnsi" w:cstheme="minorHAnsi"/>
          <w:color w:val="auto"/>
          <w:sz w:val="22"/>
          <w:szCs w:val="22"/>
        </w:rPr>
      </w:pPr>
      <w:r>
        <w:rPr>
          <w:rFonts w:ascii="Calibri" w:eastAsia="Calibri" w:hAnsi="Calibri"/>
          <w:b/>
          <w:color w:val="auto"/>
          <w:kern w:val="0"/>
          <w:lang w:eastAsia="en-US" w:bidi="ar-SA"/>
        </w:rPr>
        <w:t>ALLEGA</w:t>
      </w:r>
      <w:r w:rsidR="00D00CFC">
        <w:rPr>
          <w:rFonts w:ascii="Calibri" w:eastAsia="Calibri" w:hAnsi="Calibri"/>
          <w:b/>
          <w:color w:val="auto"/>
          <w:kern w:val="0"/>
          <w:lang w:eastAsia="en-US" w:bidi="ar-SA"/>
        </w:rPr>
        <w:t xml:space="preserve"> ALLA PRESENTE DICHIARAZIONE</w:t>
      </w:r>
    </w:p>
    <w:p w14:paraId="3C379C95" w14:textId="7F5A09D8" w:rsidR="00496029" w:rsidRDefault="004A29CB" w:rsidP="00496029">
      <w:pPr>
        <w:jc w:val="both"/>
        <w:rPr>
          <w:rFonts w:asciiTheme="minorHAnsi" w:eastAsia="Tw Cen MT" w:hAnsiTheme="minorHAnsi" w:cstheme="minorHAnsi"/>
          <w:color w:val="auto"/>
          <w:sz w:val="22"/>
          <w:szCs w:val="22"/>
        </w:rPr>
      </w:pPr>
      <w:r>
        <w:rPr>
          <w:rFonts w:asciiTheme="minorHAnsi" w:eastAsia="Tw Cen MT" w:hAnsiTheme="minorHAnsi" w:cstheme="minorHAnsi"/>
          <w:color w:val="auto"/>
          <w:sz w:val="22"/>
          <w:szCs w:val="22"/>
        </w:rPr>
        <w:t>specifica</w:t>
      </w:r>
      <w:r w:rsidR="00E70D5B">
        <w:rPr>
          <w:rFonts w:asciiTheme="minorHAnsi" w:eastAsia="Tw Cen MT" w:hAnsiTheme="minorHAnsi" w:cstheme="minorHAnsi"/>
          <w:color w:val="auto"/>
          <w:sz w:val="22"/>
          <w:szCs w:val="22"/>
        </w:rPr>
        <w:t xml:space="preserve"> documentazione</w:t>
      </w:r>
      <w:r>
        <w:rPr>
          <w:rFonts w:asciiTheme="minorHAnsi" w:eastAsia="Tw Cen MT" w:hAnsiTheme="minorHAnsi" w:cstheme="minorHAnsi"/>
          <w:color w:val="auto"/>
          <w:sz w:val="22"/>
          <w:szCs w:val="22"/>
        </w:rPr>
        <w:t xml:space="preserve"> nella quale viene data evidenza in modo dettagliato degl</w:t>
      </w:r>
      <w:r w:rsidR="00303347">
        <w:rPr>
          <w:rFonts w:asciiTheme="minorHAnsi" w:eastAsia="Tw Cen MT" w:hAnsiTheme="minorHAnsi" w:cstheme="minorHAnsi"/>
          <w:color w:val="auto"/>
          <w:sz w:val="22"/>
          <w:szCs w:val="22"/>
        </w:rPr>
        <w:t>i elementi previsti al punto A.4</w:t>
      </w:r>
      <w:r>
        <w:rPr>
          <w:rFonts w:asciiTheme="minorHAnsi" w:eastAsia="Tw Cen MT" w:hAnsiTheme="minorHAnsi" w:cstheme="minorHAnsi"/>
          <w:color w:val="auto"/>
          <w:sz w:val="22"/>
          <w:szCs w:val="22"/>
        </w:rPr>
        <w:t>. dell’Avviso Pubblico e più precisamente</w:t>
      </w:r>
      <w:r w:rsidR="00496029">
        <w:rPr>
          <w:rFonts w:asciiTheme="minorHAnsi" w:eastAsia="Tw Cen MT" w:hAnsiTheme="minorHAnsi" w:cstheme="minorHAnsi"/>
          <w:color w:val="auto"/>
          <w:sz w:val="22"/>
          <w:szCs w:val="22"/>
        </w:rPr>
        <w:t>:</w:t>
      </w:r>
    </w:p>
    <w:p w14:paraId="5839AC89" w14:textId="77777777" w:rsidR="004A29CB" w:rsidRDefault="004A29CB" w:rsidP="00496029">
      <w:pPr>
        <w:jc w:val="both"/>
        <w:rPr>
          <w:rFonts w:asciiTheme="minorHAnsi" w:eastAsia="Tw Cen MT" w:hAnsiTheme="minorHAnsi" w:cstheme="minorHAnsi"/>
          <w:color w:val="auto"/>
          <w:sz w:val="22"/>
          <w:szCs w:val="22"/>
        </w:rPr>
      </w:pPr>
    </w:p>
    <w:p w14:paraId="795500FA" w14:textId="044BEC10" w:rsidR="00303347" w:rsidRDefault="001E6476" w:rsidP="00057964">
      <w:pPr>
        <w:pStyle w:val="Paragrafoelenco"/>
        <w:numPr>
          <w:ilvl w:val="0"/>
          <w:numId w:val="10"/>
        </w:numPr>
        <w:suppressAutoHyphens w:val="0"/>
        <w:autoSpaceDE/>
        <w:spacing w:line="276" w:lineRule="auto"/>
        <w:jc w:val="both"/>
        <w:textAlignment w:val="auto"/>
        <w:rPr>
          <w:rFonts w:ascii="Calibri" w:eastAsia="Calibri" w:hAnsi="Calibri" w:cs="Times New Roman"/>
          <w:color w:val="auto"/>
          <w:kern w:val="0"/>
          <w:sz w:val="22"/>
          <w:szCs w:val="22"/>
          <w:lang w:eastAsia="en-US" w:bidi="ar-SA"/>
        </w:rPr>
      </w:pPr>
      <w:r w:rsidRPr="001E6476">
        <w:rPr>
          <w:rFonts w:ascii="Calibri" w:eastAsia="Calibri" w:hAnsi="Calibri" w:cs="Times New Roman"/>
          <w:color w:val="auto"/>
          <w:kern w:val="0"/>
          <w:sz w:val="22"/>
          <w:szCs w:val="22"/>
          <w:lang w:eastAsia="en-US" w:bidi="ar-SA"/>
        </w:rPr>
        <w:t xml:space="preserve">Relazione sull’inserimento del servizio all’interno di una filiera di servizi sociosanitari e sociali territoriali funzionali ad accompagnare la presa in carico della persona e della famiglia lungo il ciclo naturale di vita (elenco di altre tipologie di offerta sociali e/o sociosanitarie rientranti nella filiera dei </w:t>
      </w:r>
      <w:proofErr w:type="spellStart"/>
      <w:r w:rsidRPr="001E6476">
        <w:rPr>
          <w:rFonts w:ascii="Calibri" w:eastAsia="Calibri" w:hAnsi="Calibri" w:cs="Times New Roman"/>
          <w:color w:val="auto"/>
          <w:kern w:val="0"/>
          <w:sz w:val="22"/>
          <w:szCs w:val="22"/>
          <w:lang w:eastAsia="en-US" w:bidi="ar-SA"/>
        </w:rPr>
        <w:t>setting</w:t>
      </w:r>
      <w:proofErr w:type="spellEnd"/>
      <w:r w:rsidRPr="001E6476">
        <w:rPr>
          <w:rFonts w:ascii="Calibri" w:eastAsia="Calibri" w:hAnsi="Calibri" w:cs="Times New Roman"/>
          <w:color w:val="auto"/>
          <w:kern w:val="0"/>
          <w:sz w:val="22"/>
          <w:szCs w:val="22"/>
          <w:lang w:eastAsia="en-US" w:bidi="ar-SA"/>
        </w:rPr>
        <w:t xml:space="preserve"> assistenziali per gli anziani facenti capo all’E.G. che presenta domanda all’Avviso)</w:t>
      </w:r>
      <w:r w:rsidR="00303347" w:rsidRPr="001E6476">
        <w:rPr>
          <w:rFonts w:ascii="Calibri" w:eastAsia="Calibri" w:hAnsi="Calibri" w:cs="Times New Roman" w:hint="eastAsia"/>
          <w:color w:val="auto"/>
          <w:kern w:val="0"/>
          <w:sz w:val="22"/>
          <w:szCs w:val="22"/>
          <w:lang w:eastAsia="en-US" w:bidi="ar-SA"/>
        </w:rPr>
        <w:t>;</w:t>
      </w:r>
    </w:p>
    <w:p w14:paraId="2A4294BB" w14:textId="77777777" w:rsidR="00372521" w:rsidRPr="001E6476" w:rsidRDefault="00372521" w:rsidP="00372521">
      <w:pPr>
        <w:pStyle w:val="Paragrafoelenco"/>
        <w:suppressAutoHyphens w:val="0"/>
        <w:autoSpaceDE/>
        <w:spacing w:line="276" w:lineRule="auto"/>
        <w:jc w:val="both"/>
        <w:textAlignment w:val="auto"/>
        <w:rPr>
          <w:rFonts w:ascii="Calibri" w:eastAsia="Calibri" w:hAnsi="Calibri" w:cs="Times New Roman"/>
          <w:color w:val="auto"/>
          <w:kern w:val="0"/>
          <w:sz w:val="22"/>
          <w:szCs w:val="22"/>
          <w:lang w:eastAsia="en-US" w:bidi="ar-SA"/>
        </w:rPr>
      </w:pPr>
    </w:p>
    <w:p w14:paraId="72BF0DAE" w14:textId="6D2F062D" w:rsidR="00CA0D6C" w:rsidRDefault="001367DA" w:rsidP="001367DA">
      <w:pPr>
        <w:pStyle w:val="Paragrafoelenco"/>
        <w:numPr>
          <w:ilvl w:val="0"/>
          <w:numId w:val="10"/>
        </w:numPr>
        <w:spacing w:line="240" w:lineRule="auto"/>
        <w:jc w:val="both"/>
        <w:rPr>
          <w:rFonts w:ascii="Calibri" w:eastAsia="Calibri" w:hAnsi="Calibri" w:cs="Times New Roman"/>
          <w:color w:val="auto"/>
          <w:kern w:val="0"/>
          <w:sz w:val="22"/>
          <w:szCs w:val="22"/>
          <w:lang w:eastAsia="en-US" w:bidi="ar-SA"/>
        </w:rPr>
      </w:pPr>
      <w:bookmarkStart w:id="0" w:name="_GoBack"/>
      <w:bookmarkEnd w:id="0"/>
      <w:r w:rsidRPr="001367DA">
        <w:rPr>
          <w:rFonts w:ascii="Calibri" w:eastAsia="Calibri" w:hAnsi="Calibri" w:cs="Times New Roman"/>
          <w:color w:val="auto"/>
          <w:kern w:val="0"/>
          <w:sz w:val="22"/>
          <w:szCs w:val="22"/>
          <w:lang w:eastAsia="en-US" w:bidi="ar-SA"/>
        </w:rPr>
        <w:t>Relazione descrittiva inerente i collegamenti con la rete locale del Terzo settore, con particolare riferimento alla capacità di promuovere sinergie locali che favoriscano l’inserimento dell’attività delle unità di offerta all’interno di una filiera che potenzi l’inclusione della persona e della famiglia sul territorio stesso, sviluppando capacità di presa in carico nella logica della prossimità e della qualità di vita</w:t>
      </w:r>
      <w:r w:rsidR="001E6476" w:rsidRPr="00D00CFC">
        <w:rPr>
          <w:rFonts w:ascii="Calibri" w:eastAsia="Calibri" w:hAnsi="Calibri" w:cs="Times New Roman" w:hint="eastAsia"/>
          <w:color w:val="auto"/>
          <w:kern w:val="0"/>
          <w:sz w:val="22"/>
          <w:szCs w:val="22"/>
          <w:lang w:eastAsia="en-US" w:bidi="ar-SA"/>
        </w:rPr>
        <w:t>;</w:t>
      </w:r>
    </w:p>
    <w:p w14:paraId="6674D57F" w14:textId="77777777" w:rsidR="00372521" w:rsidRPr="00D00CFC" w:rsidRDefault="00372521" w:rsidP="00372521">
      <w:pPr>
        <w:pStyle w:val="Paragrafoelenco"/>
        <w:spacing w:line="240" w:lineRule="auto"/>
        <w:jc w:val="both"/>
        <w:rPr>
          <w:rFonts w:ascii="Calibri" w:eastAsia="Calibri" w:hAnsi="Calibri" w:cs="Times New Roman"/>
          <w:color w:val="auto"/>
          <w:kern w:val="0"/>
          <w:sz w:val="22"/>
          <w:szCs w:val="22"/>
          <w:lang w:eastAsia="en-US" w:bidi="ar-SA"/>
        </w:rPr>
      </w:pPr>
    </w:p>
    <w:p w14:paraId="507083EF" w14:textId="13AA42D8" w:rsidR="00D00CFC" w:rsidRPr="00D00CFC" w:rsidRDefault="00D00CFC" w:rsidP="00D00CFC">
      <w:pPr>
        <w:pStyle w:val="Paragrafoelenco"/>
        <w:numPr>
          <w:ilvl w:val="0"/>
          <w:numId w:val="10"/>
        </w:numPr>
        <w:spacing w:line="240" w:lineRule="auto"/>
        <w:jc w:val="both"/>
        <w:rPr>
          <w:rFonts w:asciiTheme="minorHAnsi" w:eastAsia="Tw Cen MT" w:hAnsiTheme="minorHAnsi" w:cstheme="minorHAnsi"/>
          <w:color w:val="auto"/>
          <w:sz w:val="22"/>
          <w:szCs w:val="22"/>
        </w:rPr>
      </w:pPr>
      <w:r w:rsidRPr="00D00CFC">
        <w:rPr>
          <w:rFonts w:asciiTheme="minorHAnsi" w:eastAsia="Tw Cen MT" w:hAnsiTheme="minorHAnsi" w:cstheme="minorHAnsi"/>
          <w:color w:val="auto"/>
          <w:sz w:val="22"/>
          <w:szCs w:val="22"/>
        </w:rPr>
        <w:t xml:space="preserve">Dichiarazione sostitutiva ai sensi e per gli effetti di cui agli artt. 46 e 47 D.P.R. 445/2000 del Legale Rappresentante e, ove esistenti, dei componenti dell’organo di amministrazione/CDA, attestante l’insussistenza di sentenze penali di condanna, anche non definitive, per i reati indicati all’articolo 80 </w:t>
      </w:r>
      <w:r w:rsidRPr="00D00CFC">
        <w:rPr>
          <w:rFonts w:asciiTheme="minorHAnsi" w:eastAsia="Tw Cen MT" w:hAnsiTheme="minorHAnsi" w:cstheme="minorHAnsi"/>
          <w:color w:val="auto"/>
          <w:sz w:val="22"/>
          <w:szCs w:val="22"/>
        </w:rPr>
        <w:lastRenderedPageBreak/>
        <w:t>comma 1 del decreto legislativo n. 50/2016 e successive modifiche ed integrazioni, a carico degli stessi (come da</w:t>
      </w:r>
      <w:r>
        <w:rPr>
          <w:rFonts w:asciiTheme="minorHAnsi" w:eastAsia="Tw Cen MT" w:hAnsiTheme="minorHAnsi" w:cstheme="minorHAnsi"/>
          <w:color w:val="auto"/>
          <w:sz w:val="22"/>
          <w:szCs w:val="22"/>
        </w:rPr>
        <w:t xml:space="preserve"> testo di riferimento Allegato 2</w:t>
      </w:r>
      <w:r w:rsidRPr="00D00CFC">
        <w:rPr>
          <w:rFonts w:asciiTheme="minorHAnsi" w:eastAsia="Tw Cen MT" w:hAnsiTheme="minorHAnsi" w:cstheme="minorHAnsi"/>
          <w:color w:val="auto"/>
          <w:sz w:val="22"/>
          <w:szCs w:val="22"/>
        </w:rPr>
        <w:t xml:space="preserve"> all’Avviso);</w:t>
      </w:r>
    </w:p>
    <w:p w14:paraId="1CF44DAC" w14:textId="77777777" w:rsidR="00496029" w:rsidRPr="00496029" w:rsidRDefault="00496029" w:rsidP="00496029">
      <w:pPr>
        <w:pStyle w:val="Paragrafoelenco"/>
        <w:ind w:left="360"/>
        <w:jc w:val="both"/>
        <w:rPr>
          <w:rFonts w:asciiTheme="minorHAnsi" w:eastAsia="Tw Cen MT" w:hAnsiTheme="minorHAnsi" w:cstheme="minorHAnsi"/>
          <w:color w:val="auto"/>
          <w:sz w:val="22"/>
          <w:szCs w:val="22"/>
        </w:rPr>
      </w:pPr>
    </w:p>
    <w:p w14:paraId="635473C8" w14:textId="77777777" w:rsidR="00496029" w:rsidRDefault="00496029" w:rsidP="00496029">
      <w:pPr>
        <w:jc w:val="both"/>
        <w:rPr>
          <w:rFonts w:asciiTheme="minorHAnsi" w:eastAsia="Tw Cen MT" w:hAnsiTheme="minorHAnsi" w:cstheme="minorHAnsi"/>
          <w:color w:val="auto"/>
          <w:sz w:val="22"/>
          <w:szCs w:val="22"/>
        </w:rPr>
      </w:pPr>
    </w:p>
    <w:p w14:paraId="39EAB79E" w14:textId="77777777" w:rsidR="00496029" w:rsidRPr="00496029" w:rsidRDefault="00496029" w:rsidP="00496029">
      <w:pPr>
        <w:jc w:val="both"/>
        <w:rPr>
          <w:rFonts w:asciiTheme="minorHAnsi" w:eastAsia="Tw Cen MT" w:hAnsiTheme="minorHAnsi" w:cstheme="minorHAnsi"/>
          <w:color w:val="auto"/>
          <w:sz w:val="22"/>
          <w:szCs w:val="22"/>
        </w:rPr>
      </w:pPr>
      <w:r w:rsidRPr="00496029">
        <w:rPr>
          <w:rFonts w:asciiTheme="minorHAnsi" w:eastAsia="Tw Cen MT" w:hAnsiTheme="minorHAnsi" w:cstheme="minorHAnsi" w:hint="eastAsia"/>
          <w:color w:val="auto"/>
          <w:sz w:val="22"/>
          <w:szCs w:val="22"/>
        </w:rPr>
        <w:t>Luogo e Data________________</w:t>
      </w:r>
    </w:p>
    <w:p w14:paraId="7C92FAD1" w14:textId="77777777" w:rsidR="00496029" w:rsidRDefault="00496029" w:rsidP="00496029">
      <w:pPr>
        <w:ind w:left="5387"/>
        <w:jc w:val="both"/>
        <w:rPr>
          <w:rFonts w:asciiTheme="minorHAnsi" w:eastAsia="Tw Cen MT" w:hAnsiTheme="minorHAnsi" w:cstheme="minorHAnsi"/>
          <w:color w:val="auto"/>
          <w:sz w:val="22"/>
          <w:szCs w:val="22"/>
        </w:rPr>
      </w:pPr>
      <w:r w:rsidRPr="00496029">
        <w:rPr>
          <w:rFonts w:asciiTheme="minorHAnsi" w:eastAsia="Tw Cen MT" w:hAnsiTheme="minorHAnsi" w:cstheme="minorHAnsi" w:hint="eastAsia"/>
          <w:color w:val="auto"/>
          <w:sz w:val="22"/>
          <w:szCs w:val="22"/>
        </w:rPr>
        <w:t>Il legale Rappresentante o Procuratore</w:t>
      </w:r>
    </w:p>
    <w:p w14:paraId="2DAD1CA3" w14:textId="77777777" w:rsidR="00496029" w:rsidRPr="00496029" w:rsidRDefault="00496029" w:rsidP="00496029">
      <w:pPr>
        <w:ind w:left="5387"/>
        <w:jc w:val="both"/>
        <w:rPr>
          <w:rFonts w:asciiTheme="minorHAnsi" w:eastAsia="Tw Cen MT" w:hAnsiTheme="minorHAnsi" w:cstheme="minorHAnsi"/>
          <w:color w:val="auto"/>
          <w:sz w:val="22"/>
          <w:szCs w:val="22"/>
        </w:rPr>
      </w:pPr>
    </w:p>
    <w:p w14:paraId="653064AA" w14:textId="77777777" w:rsidR="00496029" w:rsidRPr="00496029" w:rsidRDefault="00496029" w:rsidP="00496029">
      <w:pPr>
        <w:pStyle w:val="Paragrafoelenco"/>
        <w:ind w:left="360"/>
        <w:jc w:val="both"/>
        <w:rPr>
          <w:rFonts w:asciiTheme="minorHAnsi" w:eastAsia="Tw Cen MT" w:hAnsiTheme="minorHAnsi" w:cstheme="minorHAnsi"/>
          <w:color w:val="auto"/>
          <w:sz w:val="22"/>
          <w:szCs w:val="22"/>
        </w:rPr>
      </w:pPr>
      <w:r w:rsidRPr="00496029">
        <w:rPr>
          <w:rFonts w:asciiTheme="minorHAnsi" w:eastAsia="Tw Cen MT" w:hAnsiTheme="minorHAnsi" w:cstheme="minorHAnsi" w:hint="eastAsia"/>
          <w:color w:val="auto"/>
          <w:sz w:val="22"/>
          <w:szCs w:val="22"/>
        </w:rPr>
        <w:tab/>
      </w:r>
      <w:r w:rsidRPr="00496029">
        <w:rPr>
          <w:rFonts w:asciiTheme="minorHAnsi" w:eastAsia="Tw Cen MT" w:hAnsiTheme="minorHAnsi" w:cstheme="minorHAnsi" w:hint="eastAsia"/>
          <w:color w:val="auto"/>
          <w:sz w:val="22"/>
          <w:szCs w:val="22"/>
        </w:rPr>
        <w:tab/>
      </w:r>
      <w:r w:rsidRPr="00496029">
        <w:rPr>
          <w:rFonts w:asciiTheme="minorHAnsi" w:eastAsia="Tw Cen MT" w:hAnsiTheme="minorHAnsi" w:cstheme="minorHAnsi" w:hint="eastAsia"/>
          <w:color w:val="auto"/>
          <w:sz w:val="22"/>
          <w:szCs w:val="22"/>
        </w:rPr>
        <w:tab/>
      </w:r>
      <w:r w:rsidRPr="00496029">
        <w:rPr>
          <w:rFonts w:asciiTheme="minorHAnsi" w:eastAsia="Tw Cen MT" w:hAnsiTheme="minorHAnsi" w:cstheme="minorHAnsi" w:hint="eastAsia"/>
          <w:color w:val="auto"/>
          <w:sz w:val="22"/>
          <w:szCs w:val="22"/>
        </w:rPr>
        <w:tab/>
      </w:r>
      <w:r w:rsidRPr="00496029">
        <w:rPr>
          <w:rFonts w:asciiTheme="minorHAnsi" w:eastAsia="Tw Cen MT" w:hAnsiTheme="minorHAnsi" w:cstheme="minorHAnsi" w:hint="eastAsia"/>
          <w:color w:val="auto"/>
          <w:sz w:val="22"/>
          <w:szCs w:val="22"/>
        </w:rPr>
        <w:tab/>
      </w:r>
      <w:r w:rsidRPr="00496029">
        <w:rPr>
          <w:rFonts w:asciiTheme="minorHAnsi" w:eastAsia="Tw Cen MT" w:hAnsiTheme="minorHAnsi" w:cstheme="minorHAnsi" w:hint="eastAsia"/>
          <w:color w:val="auto"/>
          <w:sz w:val="22"/>
          <w:szCs w:val="22"/>
        </w:rPr>
        <w:tab/>
      </w:r>
      <w:r w:rsidRPr="00496029">
        <w:rPr>
          <w:rFonts w:asciiTheme="minorHAnsi" w:eastAsia="Tw Cen MT" w:hAnsiTheme="minorHAnsi" w:cstheme="minorHAnsi" w:hint="eastAsia"/>
          <w:color w:val="auto"/>
          <w:sz w:val="22"/>
          <w:szCs w:val="22"/>
        </w:rPr>
        <w:tab/>
        <w:t>_______________________________________</w:t>
      </w:r>
    </w:p>
    <w:p w14:paraId="0C92CA98" w14:textId="77777777" w:rsidR="00496029" w:rsidRPr="00496029" w:rsidRDefault="00496029" w:rsidP="00496029">
      <w:pPr>
        <w:pStyle w:val="Paragrafoelenco"/>
        <w:ind w:left="360"/>
        <w:jc w:val="both"/>
        <w:rPr>
          <w:rFonts w:asciiTheme="minorHAnsi" w:eastAsia="Tw Cen MT" w:hAnsiTheme="minorHAnsi" w:cstheme="minorHAnsi"/>
          <w:color w:val="auto"/>
          <w:sz w:val="22"/>
          <w:szCs w:val="22"/>
        </w:rPr>
      </w:pPr>
    </w:p>
    <w:p w14:paraId="7672CDDB" w14:textId="77777777" w:rsidR="001E3A8F" w:rsidRDefault="001E3A8F" w:rsidP="001E3A8F">
      <w:pPr>
        <w:jc w:val="both"/>
        <w:rPr>
          <w:rFonts w:asciiTheme="minorHAnsi" w:eastAsia="Tw Cen MT" w:hAnsiTheme="minorHAnsi" w:cstheme="minorHAnsi"/>
          <w:color w:val="auto"/>
          <w:sz w:val="22"/>
          <w:szCs w:val="22"/>
        </w:rPr>
      </w:pPr>
    </w:p>
    <w:p w14:paraId="2D5043F2" w14:textId="77777777" w:rsidR="00496029" w:rsidRDefault="00496029" w:rsidP="001E3A8F">
      <w:pPr>
        <w:jc w:val="both"/>
        <w:rPr>
          <w:rFonts w:asciiTheme="minorHAnsi" w:eastAsia="Tw Cen MT" w:hAnsiTheme="minorHAnsi" w:cstheme="minorHAnsi"/>
          <w:color w:val="auto"/>
          <w:sz w:val="22"/>
          <w:szCs w:val="22"/>
        </w:rPr>
      </w:pPr>
    </w:p>
    <w:p w14:paraId="7B4B5847" w14:textId="77777777" w:rsidR="0013005E" w:rsidRPr="0013005E" w:rsidRDefault="0013005E" w:rsidP="0013005E">
      <w:pPr>
        <w:suppressAutoHyphens w:val="0"/>
        <w:autoSpaceDE/>
        <w:spacing w:line="259" w:lineRule="auto"/>
        <w:jc w:val="both"/>
        <w:textAlignment w:val="auto"/>
        <w:rPr>
          <w:rFonts w:asciiTheme="minorHAnsi" w:eastAsiaTheme="minorHAnsi" w:hAnsiTheme="minorHAnsi" w:cs="Tahoma"/>
          <w:i/>
          <w:color w:val="auto"/>
          <w:kern w:val="0"/>
          <w:sz w:val="16"/>
          <w:szCs w:val="16"/>
          <w:lang w:eastAsia="en-US" w:bidi="ar-SA"/>
        </w:rPr>
      </w:pPr>
      <w:r w:rsidRPr="0013005E">
        <w:rPr>
          <w:rFonts w:asciiTheme="minorHAnsi" w:eastAsiaTheme="minorHAnsi" w:hAnsiTheme="minorHAnsi" w:cs="Tahoma"/>
          <w:i/>
          <w:color w:val="auto"/>
          <w:kern w:val="0"/>
          <w:sz w:val="16"/>
          <w:szCs w:val="16"/>
          <w:lang w:eastAsia="en-US" w:bidi="ar-SA"/>
        </w:rPr>
        <w:t xml:space="preserve">Documento informatico firmato digitalmente ai sensi del </w:t>
      </w:r>
      <w:proofErr w:type="spellStart"/>
      <w:proofErr w:type="gramStart"/>
      <w:r w:rsidRPr="0013005E">
        <w:rPr>
          <w:rFonts w:asciiTheme="minorHAnsi" w:eastAsiaTheme="minorHAnsi" w:hAnsiTheme="minorHAnsi" w:cs="Tahoma"/>
          <w:i/>
          <w:color w:val="auto"/>
          <w:kern w:val="0"/>
          <w:sz w:val="16"/>
          <w:szCs w:val="16"/>
          <w:lang w:eastAsia="en-US" w:bidi="ar-SA"/>
        </w:rPr>
        <w:t>D.Lgs</w:t>
      </w:r>
      <w:proofErr w:type="gramEnd"/>
      <w:r w:rsidRPr="0013005E">
        <w:rPr>
          <w:rFonts w:asciiTheme="minorHAnsi" w:eastAsiaTheme="minorHAnsi" w:hAnsiTheme="minorHAnsi" w:cs="Tahoma"/>
          <w:i/>
          <w:color w:val="auto"/>
          <w:kern w:val="0"/>
          <w:sz w:val="16"/>
          <w:szCs w:val="16"/>
          <w:lang w:eastAsia="en-US" w:bidi="ar-SA"/>
        </w:rPr>
        <w:t>.</w:t>
      </w:r>
      <w:proofErr w:type="spellEnd"/>
      <w:r w:rsidRPr="0013005E">
        <w:rPr>
          <w:rFonts w:asciiTheme="minorHAnsi" w:eastAsiaTheme="minorHAnsi" w:hAnsiTheme="minorHAnsi" w:cs="Tahoma"/>
          <w:i/>
          <w:color w:val="auto"/>
          <w:kern w:val="0"/>
          <w:sz w:val="16"/>
          <w:szCs w:val="16"/>
          <w:lang w:eastAsia="en-US" w:bidi="ar-SA"/>
        </w:rPr>
        <w:t xml:space="preserve"> 82/2005 </w:t>
      </w:r>
      <w:proofErr w:type="spellStart"/>
      <w:r w:rsidRPr="0013005E">
        <w:rPr>
          <w:rFonts w:asciiTheme="minorHAnsi" w:eastAsiaTheme="minorHAnsi" w:hAnsiTheme="minorHAnsi" w:cs="Tahoma"/>
          <w:i/>
          <w:color w:val="auto"/>
          <w:kern w:val="0"/>
          <w:sz w:val="16"/>
          <w:szCs w:val="16"/>
          <w:lang w:eastAsia="en-US" w:bidi="ar-SA"/>
        </w:rPr>
        <w:t>s.m.i.</w:t>
      </w:r>
      <w:proofErr w:type="spellEnd"/>
      <w:r w:rsidRPr="0013005E">
        <w:rPr>
          <w:rFonts w:asciiTheme="minorHAnsi" w:eastAsiaTheme="minorHAnsi" w:hAnsiTheme="minorHAnsi" w:cs="Tahoma"/>
          <w:i/>
          <w:color w:val="auto"/>
          <w:kern w:val="0"/>
          <w:sz w:val="16"/>
          <w:szCs w:val="16"/>
          <w:lang w:eastAsia="en-US" w:bidi="ar-SA"/>
        </w:rPr>
        <w:t xml:space="preserve"> e norme collegate che sostituisce il documento cartaceo e la firma autografa </w:t>
      </w:r>
    </w:p>
    <w:p w14:paraId="148692EF" w14:textId="77777777" w:rsidR="00496029" w:rsidRPr="00E354E6" w:rsidRDefault="00496029" w:rsidP="001E3A8F">
      <w:pPr>
        <w:jc w:val="both"/>
        <w:rPr>
          <w:rFonts w:asciiTheme="minorHAnsi" w:eastAsia="Tw Cen MT" w:hAnsiTheme="minorHAnsi" w:cstheme="minorHAnsi"/>
          <w:color w:val="auto"/>
          <w:sz w:val="22"/>
          <w:szCs w:val="22"/>
        </w:rPr>
      </w:pPr>
    </w:p>
    <w:p w14:paraId="09BF871C" w14:textId="77777777" w:rsidR="001E3A8F" w:rsidRPr="00E354E6" w:rsidRDefault="001E3A8F" w:rsidP="001E3A8F">
      <w:pPr>
        <w:jc w:val="both"/>
        <w:rPr>
          <w:rFonts w:asciiTheme="minorHAnsi" w:eastAsia="Tw Cen MT" w:hAnsiTheme="minorHAnsi" w:cstheme="minorHAnsi"/>
          <w:color w:val="auto"/>
          <w:sz w:val="22"/>
          <w:szCs w:val="22"/>
        </w:rPr>
      </w:pPr>
    </w:p>
    <w:sectPr w:rsidR="001E3A8F" w:rsidRPr="00E354E6">
      <w:headerReference w:type="default" r:id="rId7"/>
      <w:footerReference w:type="default" r:id="rId8"/>
      <w:pgSz w:w="12240" w:h="15840"/>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766AA8" w14:textId="77777777" w:rsidR="00031D13" w:rsidRDefault="00031D13">
      <w:pPr>
        <w:spacing w:line="240" w:lineRule="auto"/>
      </w:pPr>
      <w:r>
        <w:separator/>
      </w:r>
    </w:p>
  </w:endnote>
  <w:endnote w:type="continuationSeparator" w:id="0">
    <w:p w14:paraId="0828F8A9" w14:textId="77777777" w:rsidR="00031D13" w:rsidRDefault="00031D1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enturyGothic">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00"/>
    <w:family w:val="roman"/>
    <w:pitch w:val="variable"/>
    <w:sig w:usb0="E0000AFF" w:usb1="500078FF" w:usb2="00000021" w:usb3="00000000" w:csb0="000001BF" w:csb1="00000000"/>
  </w:font>
  <w:font w:name="Tw Cen MT">
    <w:panose1 w:val="020B0602020104020603"/>
    <w:charset w:val="00"/>
    <w:family w:val="swiss"/>
    <w:pitch w:val="variable"/>
    <w:sig w:usb0="00000007" w:usb1="00000000" w:usb2="00000000" w:usb3="00000000" w:csb0="00000003" w:csb1="00000000"/>
  </w:font>
  <w:font w:name="Mangal">
    <w:altName w:val="Courier New"/>
    <w:panose1 w:val="00000400000000000000"/>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3ACBE6" w14:textId="7C45635E" w:rsidR="00273578" w:rsidRDefault="001E3A8F">
    <w:pPr>
      <w:pStyle w:val="Pidipagina"/>
      <w:tabs>
        <w:tab w:val="clear" w:pos="9638"/>
        <w:tab w:val="left" w:pos="13183"/>
      </w:tabs>
      <w:jc w:val="right"/>
    </w:pPr>
    <w:r>
      <w:tab/>
    </w:r>
    <w:r>
      <w:tab/>
    </w:r>
    <w:r>
      <w:fldChar w:fldCharType="begin"/>
    </w:r>
    <w:r>
      <w:instrText xml:space="preserve"> PAGE </w:instrText>
    </w:r>
    <w:r>
      <w:fldChar w:fldCharType="separate"/>
    </w:r>
    <w:r w:rsidR="001367DA">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DD8B19" w14:textId="77777777" w:rsidR="00031D13" w:rsidRDefault="00031D13">
      <w:pPr>
        <w:spacing w:line="240" w:lineRule="auto"/>
      </w:pPr>
      <w:r>
        <w:separator/>
      </w:r>
    </w:p>
  </w:footnote>
  <w:footnote w:type="continuationSeparator" w:id="0">
    <w:p w14:paraId="758D4D23" w14:textId="77777777" w:rsidR="00031D13" w:rsidRDefault="00031D1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color w:val="7F7F7F" w:themeColor="text1" w:themeTint="80"/>
      </w:rPr>
      <w:alias w:val="Titolo"/>
      <w:tag w:val=""/>
      <w:id w:val="1116400235"/>
      <w:placeholder>
        <w:docPart w:val="41CD82339A104FD685A4E665BC813CFB"/>
      </w:placeholder>
      <w:dataBinding w:prefixMappings="xmlns:ns0='http://purl.org/dc/elements/1.1/' xmlns:ns1='http://schemas.openxmlformats.org/package/2006/metadata/core-properties' " w:xpath="/ns1:coreProperties[1]/ns0:title[1]" w:storeItemID="{6C3C8BC8-F283-45AE-878A-BAB7291924A1}"/>
      <w:text/>
    </w:sdtPr>
    <w:sdtEndPr/>
    <w:sdtContent>
      <w:p w14:paraId="284524C8" w14:textId="6DAA28A4" w:rsidR="0038444E" w:rsidRDefault="0038444E">
        <w:pPr>
          <w:pStyle w:val="Intestazione"/>
          <w:jc w:val="right"/>
          <w:rPr>
            <w:color w:val="7F7F7F" w:themeColor="text1" w:themeTint="80"/>
          </w:rPr>
        </w:pPr>
        <w:r w:rsidRPr="0038444E">
          <w:rPr>
            <w:rFonts w:hint="eastAsia"/>
            <w:color w:val="7F7F7F" w:themeColor="text1" w:themeTint="80"/>
          </w:rPr>
          <w:t>ALLEGATO 3</w:t>
        </w:r>
      </w:p>
    </w:sdtContent>
  </w:sdt>
  <w:p w14:paraId="46FBD4C1" w14:textId="77777777" w:rsidR="00273578" w:rsidRDefault="00273578">
    <w:pPr>
      <w:pStyle w:val="Intestazione"/>
      <w:tabs>
        <w:tab w:val="clear" w:pos="4819"/>
        <w:tab w:val="clear" w:pos="9638"/>
        <w:tab w:val="right" w:pos="10632"/>
      </w:tabs>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724C3C"/>
    <w:multiLevelType w:val="hybridMultilevel"/>
    <w:tmpl w:val="8326CAB6"/>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0BF32C5D"/>
    <w:multiLevelType w:val="hybridMultilevel"/>
    <w:tmpl w:val="5622B7EE"/>
    <w:lvl w:ilvl="0" w:tplc="E32A6044">
      <w:numFmt w:val="bullet"/>
      <w:lvlText w:val=""/>
      <w:lvlJc w:val="left"/>
      <w:pPr>
        <w:ind w:left="720" w:hanging="360"/>
      </w:pPr>
      <w:rPr>
        <w:rFonts w:ascii="Wingdings" w:eastAsia="Arial Unicode MS" w:hAnsi="Wingdings" w:cs="Tahoma" w:hint="default"/>
        <w:b w:val="0"/>
      </w:rPr>
    </w:lvl>
    <w:lvl w:ilvl="1" w:tplc="E32A6044">
      <w:numFmt w:val="bullet"/>
      <w:lvlText w:val=""/>
      <w:lvlJc w:val="left"/>
      <w:pPr>
        <w:ind w:left="1440" w:hanging="360"/>
      </w:pPr>
      <w:rPr>
        <w:rFonts w:ascii="Wingdings" w:eastAsia="Arial Unicode MS" w:hAnsi="Wingdings" w:cs="Tahoma" w:hint="default"/>
        <w:b w:val="0"/>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10321A7"/>
    <w:multiLevelType w:val="hybridMultilevel"/>
    <w:tmpl w:val="A2682300"/>
    <w:lvl w:ilvl="0" w:tplc="E32A6044">
      <w:numFmt w:val="bullet"/>
      <w:lvlText w:val=""/>
      <w:lvlJc w:val="left"/>
      <w:pPr>
        <w:ind w:left="720" w:hanging="360"/>
      </w:pPr>
      <w:rPr>
        <w:rFonts w:ascii="Wingdings" w:eastAsia="Arial Unicode MS" w:hAnsi="Wingdings" w:cs="Tahoma" w:hint="default"/>
        <w:b w:val="0"/>
      </w:rPr>
    </w:lvl>
    <w:lvl w:ilvl="1" w:tplc="045ED54C">
      <w:numFmt w:val="bullet"/>
      <w:lvlText w:val="•"/>
      <w:lvlJc w:val="left"/>
      <w:pPr>
        <w:ind w:left="1785" w:hanging="705"/>
      </w:pPr>
      <w:rPr>
        <w:rFonts w:ascii="Calibri" w:eastAsia="Calibri" w:hAnsi="Calibri" w:cs="Calibri"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3C2A6418"/>
    <w:multiLevelType w:val="hybridMultilevel"/>
    <w:tmpl w:val="F474CCD6"/>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EC13D10"/>
    <w:multiLevelType w:val="hybridMultilevel"/>
    <w:tmpl w:val="A93C1838"/>
    <w:lvl w:ilvl="0" w:tplc="4F30453A">
      <w:numFmt w:val="bullet"/>
      <w:lvlText w:val="-"/>
      <w:lvlJc w:val="left"/>
      <w:pPr>
        <w:ind w:left="720" w:hanging="360"/>
      </w:pPr>
      <w:rPr>
        <w:rFonts w:ascii="Century Gothic" w:eastAsiaTheme="minorHAnsi" w:hAnsi="Century Gothic" w:cs="CenturyGothic" w:hint="default"/>
      </w:rPr>
    </w:lvl>
    <w:lvl w:ilvl="1" w:tplc="4F30453A">
      <w:numFmt w:val="bullet"/>
      <w:lvlText w:val="-"/>
      <w:lvlJc w:val="left"/>
      <w:pPr>
        <w:ind w:left="1440" w:hanging="360"/>
      </w:pPr>
      <w:rPr>
        <w:rFonts w:ascii="Century Gothic" w:eastAsiaTheme="minorHAnsi" w:hAnsi="Century Gothic" w:cs="CenturyGothic"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93529D9"/>
    <w:multiLevelType w:val="hybridMultilevel"/>
    <w:tmpl w:val="6CDA511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B537BB0"/>
    <w:multiLevelType w:val="hybridMultilevel"/>
    <w:tmpl w:val="44E2E864"/>
    <w:lvl w:ilvl="0" w:tplc="007CEFC0">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4C436F8D"/>
    <w:multiLevelType w:val="hybridMultilevel"/>
    <w:tmpl w:val="6630A8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AB10253"/>
    <w:multiLevelType w:val="hybridMultilevel"/>
    <w:tmpl w:val="A3E65BBA"/>
    <w:lvl w:ilvl="0" w:tplc="46DA9444">
      <w:start w:val="2"/>
      <w:numFmt w:val="bullet"/>
      <w:lvlText w:val="-"/>
      <w:lvlJc w:val="left"/>
      <w:pPr>
        <w:ind w:left="1070" w:hanging="360"/>
      </w:pPr>
      <w:rPr>
        <w:rFonts w:ascii="Calibri" w:eastAsia="Times New Roman" w:hAnsi="Calibri" w:cs="Calibri" w:hint="default"/>
      </w:rPr>
    </w:lvl>
    <w:lvl w:ilvl="1" w:tplc="04100003" w:tentative="1">
      <w:start w:val="1"/>
      <w:numFmt w:val="bullet"/>
      <w:lvlText w:val="o"/>
      <w:lvlJc w:val="left"/>
      <w:pPr>
        <w:ind w:left="1234" w:hanging="360"/>
      </w:pPr>
      <w:rPr>
        <w:rFonts w:ascii="Courier New" w:hAnsi="Courier New" w:cs="Courier New" w:hint="default"/>
      </w:rPr>
    </w:lvl>
    <w:lvl w:ilvl="2" w:tplc="04100005" w:tentative="1">
      <w:start w:val="1"/>
      <w:numFmt w:val="bullet"/>
      <w:lvlText w:val=""/>
      <w:lvlJc w:val="left"/>
      <w:pPr>
        <w:ind w:left="1954" w:hanging="360"/>
      </w:pPr>
      <w:rPr>
        <w:rFonts w:ascii="Wingdings" w:hAnsi="Wingdings" w:hint="default"/>
      </w:rPr>
    </w:lvl>
    <w:lvl w:ilvl="3" w:tplc="04100001" w:tentative="1">
      <w:start w:val="1"/>
      <w:numFmt w:val="bullet"/>
      <w:lvlText w:val=""/>
      <w:lvlJc w:val="left"/>
      <w:pPr>
        <w:ind w:left="2674" w:hanging="360"/>
      </w:pPr>
      <w:rPr>
        <w:rFonts w:ascii="Symbol" w:hAnsi="Symbol" w:hint="default"/>
      </w:rPr>
    </w:lvl>
    <w:lvl w:ilvl="4" w:tplc="04100003" w:tentative="1">
      <w:start w:val="1"/>
      <w:numFmt w:val="bullet"/>
      <w:lvlText w:val="o"/>
      <w:lvlJc w:val="left"/>
      <w:pPr>
        <w:ind w:left="3394" w:hanging="360"/>
      </w:pPr>
      <w:rPr>
        <w:rFonts w:ascii="Courier New" w:hAnsi="Courier New" w:cs="Courier New" w:hint="default"/>
      </w:rPr>
    </w:lvl>
    <w:lvl w:ilvl="5" w:tplc="04100005" w:tentative="1">
      <w:start w:val="1"/>
      <w:numFmt w:val="bullet"/>
      <w:lvlText w:val=""/>
      <w:lvlJc w:val="left"/>
      <w:pPr>
        <w:ind w:left="4114" w:hanging="360"/>
      </w:pPr>
      <w:rPr>
        <w:rFonts w:ascii="Wingdings" w:hAnsi="Wingdings" w:hint="default"/>
      </w:rPr>
    </w:lvl>
    <w:lvl w:ilvl="6" w:tplc="04100001" w:tentative="1">
      <w:start w:val="1"/>
      <w:numFmt w:val="bullet"/>
      <w:lvlText w:val=""/>
      <w:lvlJc w:val="left"/>
      <w:pPr>
        <w:ind w:left="4834" w:hanging="360"/>
      </w:pPr>
      <w:rPr>
        <w:rFonts w:ascii="Symbol" w:hAnsi="Symbol" w:hint="default"/>
      </w:rPr>
    </w:lvl>
    <w:lvl w:ilvl="7" w:tplc="04100003" w:tentative="1">
      <w:start w:val="1"/>
      <w:numFmt w:val="bullet"/>
      <w:lvlText w:val="o"/>
      <w:lvlJc w:val="left"/>
      <w:pPr>
        <w:ind w:left="5554" w:hanging="360"/>
      </w:pPr>
      <w:rPr>
        <w:rFonts w:ascii="Courier New" w:hAnsi="Courier New" w:cs="Courier New" w:hint="default"/>
      </w:rPr>
    </w:lvl>
    <w:lvl w:ilvl="8" w:tplc="04100005" w:tentative="1">
      <w:start w:val="1"/>
      <w:numFmt w:val="bullet"/>
      <w:lvlText w:val=""/>
      <w:lvlJc w:val="left"/>
      <w:pPr>
        <w:ind w:left="6274" w:hanging="360"/>
      </w:pPr>
      <w:rPr>
        <w:rFonts w:ascii="Wingdings" w:hAnsi="Wingdings" w:hint="default"/>
      </w:rPr>
    </w:lvl>
  </w:abstractNum>
  <w:abstractNum w:abstractNumId="9" w15:restartNumberingAfterBreak="0">
    <w:nsid w:val="65FB08C5"/>
    <w:multiLevelType w:val="hybridMultilevel"/>
    <w:tmpl w:val="1B5271FE"/>
    <w:lvl w:ilvl="0" w:tplc="6FB60088">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B2113B5"/>
    <w:multiLevelType w:val="hybridMultilevel"/>
    <w:tmpl w:val="D4126E08"/>
    <w:lvl w:ilvl="0" w:tplc="ADA2CA0C">
      <w:numFmt w:val="bullet"/>
      <w:lvlText w:val="•"/>
      <w:lvlJc w:val="left"/>
      <w:pPr>
        <w:ind w:left="1065" w:hanging="705"/>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48E47CA"/>
    <w:multiLevelType w:val="hybridMultilevel"/>
    <w:tmpl w:val="945CFB6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7A097D61"/>
    <w:multiLevelType w:val="hybridMultilevel"/>
    <w:tmpl w:val="468E274C"/>
    <w:lvl w:ilvl="0" w:tplc="252A2784">
      <w:numFmt w:val="bullet"/>
      <w:lvlText w:val="-"/>
      <w:lvlJc w:val="left"/>
      <w:pPr>
        <w:ind w:left="360" w:hanging="360"/>
      </w:pPr>
      <w:rPr>
        <w:rFonts w:ascii="Century Gothic" w:eastAsiaTheme="minorHAnsi" w:hAnsi="Century Gothic" w:cstheme="minorBidi"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hint="default"/>
      </w:rPr>
    </w:lvl>
    <w:lvl w:ilvl="3" w:tplc="04100001">
      <w:start w:val="1"/>
      <w:numFmt w:val="bullet"/>
      <w:lvlText w:val=""/>
      <w:lvlJc w:val="left"/>
      <w:pPr>
        <w:ind w:left="2520" w:hanging="360"/>
      </w:pPr>
      <w:rPr>
        <w:rFonts w:ascii="Symbol" w:hAnsi="Symbol" w:hint="default"/>
      </w:rPr>
    </w:lvl>
    <w:lvl w:ilvl="4" w:tplc="04100003">
      <w:start w:val="1"/>
      <w:numFmt w:val="bullet"/>
      <w:lvlText w:val="o"/>
      <w:lvlJc w:val="left"/>
      <w:pPr>
        <w:ind w:left="3240" w:hanging="360"/>
      </w:pPr>
      <w:rPr>
        <w:rFonts w:ascii="Courier New" w:hAnsi="Courier New" w:cs="Courier New" w:hint="default"/>
      </w:rPr>
    </w:lvl>
    <w:lvl w:ilvl="5" w:tplc="04100005">
      <w:start w:val="1"/>
      <w:numFmt w:val="bullet"/>
      <w:lvlText w:val=""/>
      <w:lvlJc w:val="left"/>
      <w:pPr>
        <w:ind w:left="3960" w:hanging="360"/>
      </w:pPr>
      <w:rPr>
        <w:rFonts w:ascii="Wingdings" w:hAnsi="Wingdings" w:hint="default"/>
      </w:rPr>
    </w:lvl>
    <w:lvl w:ilvl="6" w:tplc="04100001">
      <w:start w:val="1"/>
      <w:numFmt w:val="bullet"/>
      <w:lvlText w:val=""/>
      <w:lvlJc w:val="left"/>
      <w:pPr>
        <w:ind w:left="4680" w:hanging="360"/>
      </w:pPr>
      <w:rPr>
        <w:rFonts w:ascii="Symbol" w:hAnsi="Symbol" w:hint="default"/>
      </w:rPr>
    </w:lvl>
    <w:lvl w:ilvl="7" w:tplc="04100003">
      <w:start w:val="1"/>
      <w:numFmt w:val="bullet"/>
      <w:lvlText w:val="o"/>
      <w:lvlJc w:val="left"/>
      <w:pPr>
        <w:ind w:left="5400" w:hanging="360"/>
      </w:pPr>
      <w:rPr>
        <w:rFonts w:ascii="Courier New" w:hAnsi="Courier New" w:cs="Courier New" w:hint="default"/>
      </w:rPr>
    </w:lvl>
    <w:lvl w:ilvl="8" w:tplc="04100005">
      <w:start w:val="1"/>
      <w:numFmt w:val="bullet"/>
      <w:lvlText w:val=""/>
      <w:lvlJc w:val="left"/>
      <w:pPr>
        <w:ind w:left="6120" w:hanging="360"/>
      </w:pPr>
      <w:rPr>
        <w:rFonts w:ascii="Wingdings" w:hAnsi="Wingdings" w:hint="default"/>
      </w:rPr>
    </w:lvl>
  </w:abstractNum>
  <w:num w:numId="1">
    <w:abstractNumId w:val="12"/>
  </w:num>
  <w:num w:numId="2">
    <w:abstractNumId w:val="4"/>
  </w:num>
  <w:num w:numId="3">
    <w:abstractNumId w:val="5"/>
  </w:num>
  <w:num w:numId="4">
    <w:abstractNumId w:val="7"/>
  </w:num>
  <w:num w:numId="5">
    <w:abstractNumId w:val="3"/>
  </w:num>
  <w:num w:numId="6">
    <w:abstractNumId w:val="2"/>
  </w:num>
  <w:num w:numId="7">
    <w:abstractNumId w:val="10"/>
  </w:num>
  <w:num w:numId="8">
    <w:abstractNumId w:val="1"/>
  </w:num>
  <w:num w:numId="9">
    <w:abstractNumId w:val="9"/>
  </w:num>
  <w:num w:numId="10">
    <w:abstractNumId w:val="0"/>
  </w:num>
  <w:num w:numId="11">
    <w:abstractNumId w:val="11"/>
  </w:num>
  <w:num w:numId="12">
    <w:abstractNumId w:val="6"/>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3988"/>
    <w:rsid w:val="00010CE5"/>
    <w:rsid w:val="0001508C"/>
    <w:rsid w:val="00031D13"/>
    <w:rsid w:val="00033AC0"/>
    <w:rsid w:val="00057964"/>
    <w:rsid w:val="00077A8A"/>
    <w:rsid w:val="0010138F"/>
    <w:rsid w:val="001122AD"/>
    <w:rsid w:val="00125A4C"/>
    <w:rsid w:val="0013005E"/>
    <w:rsid w:val="001367DA"/>
    <w:rsid w:val="001536F0"/>
    <w:rsid w:val="00167715"/>
    <w:rsid w:val="00181693"/>
    <w:rsid w:val="00184B66"/>
    <w:rsid w:val="00191D03"/>
    <w:rsid w:val="001C3738"/>
    <w:rsid w:val="001D6CDA"/>
    <w:rsid w:val="001E3A8F"/>
    <w:rsid w:val="001E6476"/>
    <w:rsid w:val="002065C0"/>
    <w:rsid w:val="00224071"/>
    <w:rsid w:val="0025088F"/>
    <w:rsid w:val="00264752"/>
    <w:rsid w:val="00273578"/>
    <w:rsid w:val="002761F5"/>
    <w:rsid w:val="002767AB"/>
    <w:rsid w:val="00286029"/>
    <w:rsid w:val="002E6AE4"/>
    <w:rsid w:val="002F76C2"/>
    <w:rsid w:val="00303347"/>
    <w:rsid w:val="00321E84"/>
    <w:rsid w:val="003316D7"/>
    <w:rsid w:val="00355780"/>
    <w:rsid w:val="00372521"/>
    <w:rsid w:val="003808D0"/>
    <w:rsid w:val="003813FB"/>
    <w:rsid w:val="00382063"/>
    <w:rsid w:val="0038444E"/>
    <w:rsid w:val="00392B7A"/>
    <w:rsid w:val="003C5BE9"/>
    <w:rsid w:val="003F5755"/>
    <w:rsid w:val="00403A06"/>
    <w:rsid w:val="00412B6D"/>
    <w:rsid w:val="00434A42"/>
    <w:rsid w:val="004521C6"/>
    <w:rsid w:val="004659D0"/>
    <w:rsid w:val="00474ABD"/>
    <w:rsid w:val="00496029"/>
    <w:rsid w:val="00496DC7"/>
    <w:rsid w:val="004A29CB"/>
    <w:rsid w:val="004C75DC"/>
    <w:rsid w:val="004D4C19"/>
    <w:rsid w:val="004D78BD"/>
    <w:rsid w:val="00515824"/>
    <w:rsid w:val="00536767"/>
    <w:rsid w:val="0058031C"/>
    <w:rsid w:val="00596C7F"/>
    <w:rsid w:val="005C4B37"/>
    <w:rsid w:val="005D16AD"/>
    <w:rsid w:val="005F1CFF"/>
    <w:rsid w:val="00600916"/>
    <w:rsid w:val="00621EE3"/>
    <w:rsid w:val="006269D5"/>
    <w:rsid w:val="00630AF6"/>
    <w:rsid w:val="00640558"/>
    <w:rsid w:val="0064499A"/>
    <w:rsid w:val="00654BAF"/>
    <w:rsid w:val="0069278A"/>
    <w:rsid w:val="006949F8"/>
    <w:rsid w:val="00697A0F"/>
    <w:rsid w:val="006C1096"/>
    <w:rsid w:val="006C3988"/>
    <w:rsid w:val="006C685D"/>
    <w:rsid w:val="006D1898"/>
    <w:rsid w:val="00707BDD"/>
    <w:rsid w:val="007204D5"/>
    <w:rsid w:val="00764F13"/>
    <w:rsid w:val="00782D5C"/>
    <w:rsid w:val="007840C6"/>
    <w:rsid w:val="007976CC"/>
    <w:rsid w:val="00832BB8"/>
    <w:rsid w:val="00851CD8"/>
    <w:rsid w:val="008E3CAB"/>
    <w:rsid w:val="008F7B41"/>
    <w:rsid w:val="00904ADA"/>
    <w:rsid w:val="00957E2C"/>
    <w:rsid w:val="009623B5"/>
    <w:rsid w:val="0098624E"/>
    <w:rsid w:val="00991D92"/>
    <w:rsid w:val="009E3303"/>
    <w:rsid w:val="009F12A3"/>
    <w:rsid w:val="009F76DE"/>
    <w:rsid w:val="00A20525"/>
    <w:rsid w:val="00A43E5D"/>
    <w:rsid w:val="00A57D11"/>
    <w:rsid w:val="00A6455A"/>
    <w:rsid w:val="00A65512"/>
    <w:rsid w:val="00A67967"/>
    <w:rsid w:val="00A75558"/>
    <w:rsid w:val="00A80D2A"/>
    <w:rsid w:val="00A83CE4"/>
    <w:rsid w:val="00AB19B3"/>
    <w:rsid w:val="00AE7711"/>
    <w:rsid w:val="00AF2E75"/>
    <w:rsid w:val="00B23C87"/>
    <w:rsid w:val="00B32202"/>
    <w:rsid w:val="00B714CF"/>
    <w:rsid w:val="00B85C22"/>
    <w:rsid w:val="00BF45CC"/>
    <w:rsid w:val="00C32E32"/>
    <w:rsid w:val="00CA0D6C"/>
    <w:rsid w:val="00CA3E61"/>
    <w:rsid w:val="00CB2FEB"/>
    <w:rsid w:val="00CE51D2"/>
    <w:rsid w:val="00D00CFC"/>
    <w:rsid w:val="00D417A4"/>
    <w:rsid w:val="00D53D23"/>
    <w:rsid w:val="00D569D1"/>
    <w:rsid w:val="00D86A51"/>
    <w:rsid w:val="00DC50FA"/>
    <w:rsid w:val="00DF1553"/>
    <w:rsid w:val="00E24408"/>
    <w:rsid w:val="00E354E6"/>
    <w:rsid w:val="00E70D5B"/>
    <w:rsid w:val="00E7424E"/>
    <w:rsid w:val="00EB2D57"/>
    <w:rsid w:val="00F23B0A"/>
    <w:rsid w:val="00F34CA8"/>
    <w:rsid w:val="00F55B9C"/>
    <w:rsid w:val="00F645BF"/>
    <w:rsid w:val="00F84FD1"/>
    <w:rsid w:val="00F943BD"/>
    <w:rsid w:val="00F9674A"/>
    <w:rsid w:val="00FC77E6"/>
    <w:rsid w:val="00FE6638"/>
    <w:rsid w:val="00FE6DE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8FC5B"/>
  <w15:chartTrackingRefBased/>
  <w15:docId w15:val="{25A82953-0B75-4ECA-9451-D215CF91B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SimSun"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1E3A8F"/>
    <w:pPr>
      <w:suppressAutoHyphens/>
      <w:autoSpaceDE w:val="0"/>
      <w:spacing w:after="0" w:line="100" w:lineRule="atLeast"/>
      <w:textAlignment w:val="baseline"/>
    </w:pPr>
    <w:rPr>
      <w:rFonts w:ascii="Liberation Serif" w:hAnsi="Liberation Serif" w:cs="Calibri"/>
      <w:color w:val="000000"/>
      <w:kern w:val="1"/>
      <w:sz w:val="24"/>
      <w:szCs w:val="24"/>
      <w:lang w:eastAsia="zh-CN" w:bidi="hi-I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rsid w:val="001E3A8F"/>
  </w:style>
  <w:style w:type="paragraph" w:customStyle="1" w:styleId="Normale1">
    <w:name w:val="Normale1"/>
    <w:rsid w:val="001E3A8F"/>
    <w:pPr>
      <w:suppressAutoHyphens/>
      <w:spacing w:after="120" w:line="276" w:lineRule="auto"/>
      <w:jc w:val="both"/>
      <w:textAlignment w:val="baseline"/>
    </w:pPr>
    <w:rPr>
      <w:rFonts w:ascii="Tw Cen MT" w:eastAsia="Tw Cen MT" w:hAnsi="Tw Cen MT" w:cs="Tw Cen MT"/>
      <w:kern w:val="1"/>
      <w:sz w:val="24"/>
      <w:szCs w:val="24"/>
      <w:lang w:eastAsia="zh-CN" w:bidi="hi-IN"/>
    </w:rPr>
  </w:style>
  <w:style w:type="paragraph" w:styleId="Intestazione">
    <w:name w:val="header"/>
    <w:basedOn w:val="Normale1"/>
    <w:link w:val="IntestazioneCarattere"/>
    <w:uiPriority w:val="99"/>
    <w:rsid w:val="001E3A8F"/>
    <w:pPr>
      <w:tabs>
        <w:tab w:val="center" w:pos="4819"/>
        <w:tab w:val="right" w:pos="9638"/>
      </w:tabs>
      <w:spacing w:after="0" w:line="100" w:lineRule="atLeast"/>
    </w:pPr>
  </w:style>
  <w:style w:type="character" w:customStyle="1" w:styleId="IntestazioneCarattere">
    <w:name w:val="Intestazione Carattere"/>
    <w:basedOn w:val="Carpredefinitoparagrafo"/>
    <w:link w:val="Intestazione"/>
    <w:uiPriority w:val="99"/>
    <w:rsid w:val="001E3A8F"/>
    <w:rPr>
      <w:rFonts w:ascii="Tw Cen MT" w:eastAsia="Tw Cen MT" w:hAnsi="Tw Cen MT" w:cs="Tw Cen MT"/>
      <w:kern w:val="1"/>
      <w:sz w:val="24"/>
      <w:szCs w:val="24"/>
      <w:lang w:eastAsia="zh-CN" w:bidi="hi-IN"/>
    </w:rPr>
  </w:style>
  <w:style w:type="paragraph" w:styleId="Pidipagina">
    <w:name w:val="footer"/>
    <w:basedOn w:val="Normale1"/>
    <w:link w:val="PidipaginaCarattere"/>
    <w:rsid w:val="001E3A8F"/>
    <w:pPr>
      <w:tabs>
        <w:tab w:val="center" w:pos="4819"/>
        <w:tab w:val="right" w:pos="9638"/>
      </w:tabs>
      <w:spacing w:after="0" w:line="100" w:lineRule="atLeast"/>
    </w:pPr>
  </w:style>
  <w:style w:type="character" w:customStyle="1" w:styleId="PidipaginaCarattere">
    <w:name w:val="Piè di pagina Carattere"/>
    <w:basedOn w:val="Carpredefinitoparagrafo"/>
    <w:link w:val="Pidipagina"/>
    <w:rsid w:val="001E3A8F"/>
    <w:rPr>
      <w:rFonts w:ascii="Tw Cen MT" w:eastAsia="Tw Cen MT" w:hAnsi="Tw Cen MT" w:cs="Tw Cen MT"/>
      <w:kern w:val="1"/>
      <w:sz w:val="24"/>
      <w:szCs w:val="24"/>
      <w:lang w:eastAsia="zh-CN" w:bidi="hi-IN"/>
    </w:rPr>
  </w:style>
  <w:style w:type="paragraph" w:styleId="Paragrafoelenco">
    <w:name w:val="List Paragraph"/>
    <w:basedOn w:val="Normale"/>
    <w:uiPriority w:val="34"/>
    <w:qFormat/>
    <w:rsid w:val="001E3A8F"/>
    <w:pPr>
      <w:ind w:left="720"/>
      <w:contextualSpacing/>
    </w:pPr>
  </w:style>
  <w:style w:type="character" w:styleId="Rimandocommento">
    <w:name w:val="annotation reference"/>
    <w:basedOn w:val="Carpredefinitoparagrafo"/>
    <w:uiPriority w:val="99"/>
    <w:semiHidden/>
    <w:unhideWhenUsed/>
    <w:rsid w:val="005D16AD"/>
    <w:rPr>
      <w:sz w:val="16"/>
      <w:szCs w:val="16"/>
    </w:rPr>
  </w:style>
  <w:style w:type="paragraph" w:styleId="Testocommento">
    <w:name w:val="annotation text"/>
    <w:basedOn w:val="Normale"/>
    <w:link w:val="TestocommentoCarattere"/>
    <w:uiPriority w:val="99"/>
    <w:semiHidden/>
    <w:unhideWhenUsed/>
    <w:rsid w:val="005D16AD"/>
    <w:pPr>
      <w:spacing w:line="240" w:lineRule="auto"/>
    </w:pPr>
    <w:rPr>
      <w:rFonts w:cs="Mangal"/>
      <w:sz w:val="20"/>
      <w:szCs w:val="18"/>
    </w:rPr>
  </w:style>
  <w:style w:type="character" w:customStyle="1" w:styleId="TestocommentoCarattere">
    <w:name w:val="Testo commento Carattere"/>
    <w:basedOn w:val="Carpredefinitoparagrafo"/>
    <w:link w:val="Testocommento"/>
    <w:uiPriority w:val="99"/>
    <w:semiHidden/>
    <w:rsid w:val="005D16AD"/>
    <w:rPr>
      <w:rFonts w:ascii="Liberation Serif" w:eastAsia="SimSun" w:hAnsi="Liberation Serif" w:cs="Mangal"/>
      <w:color w:val="000000"/>
      <w:kern w:val="1"/>
      <w:sz w:val="20"/>
      <w:szCs w:val="18"/>
      <w:lang w:eastAsia="zh-CN" w:bidi="hi-IN"/>
    </w:rPr>
  </w:style>
  <w:style w:type="paragraph" w:styleId="Soggettocommento">
    <w:name w:val="annotation subject"/>
    <w:basedOn w:val="Testocommento"/>
    <w:next w:val="Testocommento"/>
    <w:link w:val="SoggettocommentoCarattere"/>
    <w:uiPriority w:val="99"/>
    <w:semiHidden/>
    <w:unhideWhenUsed/>
    <w:rsid w:val="005D16AD"/>
    <w:rPr>
      <w:b/>
      <w:bCs/>
    </w:rPr>
  </w:style>
  <w:style w:type="character" w:customStyle="1" w:styleId="SoggettocommentoCarattere">
    <w:name w:val="Soggetto commento Carattere"/>
    <w:basedOn w:val="TestocommentoCarattere"/>
    <w:link w:val="Soggettocommento"/>
    <w:uiPriority w:val="99"/>
    <w:semiHidden/>
    <w:rsid w:val="005D16AD"/>
    <w:rPr>
      <w:rFonts w:ascii="Liberation Serif" w:eastAsia="SimSun" w:hAnsi="Liberation Serif" w:cs="Mangal"/>
      <w:b/>
      <w:bCs/>
      <w:color w:val="000000"/>
      <w:kern w:val="1"/>
      <w:sz w:val="20"/>
      <w:szCs w:val="18"/>
      <w:lang w:eastAsia="zh-CN" w:bidi="hi-IN"/>
    </w:rPr>
  </w:style>
  <w:style w:type="paragraph" w:styleId="Testofumetto">
    <w:name w:val="Balloon Text"/>
    <w:basedOn w:val="Normale"/>
    <w:link w:val="TestofumettoCarattere"/>
    <w:uiPriority w:val="99"/>
    <w:semiHidden/>
    <w:unhideWhenUsed/>
    <w:rsid w:val="005D16AD"/>
    <w:pPr>
      <w:spacing w:line="240" w:lineRule="auto"/>
    </w:pPr>
    <w:rPr>
      <w:rFonts w:ascii="Segoe UI" w:hAnsi="Segoe UI" w:cs="Mangal"/>
      <w:sz w:val="18"/>
      <w:szCs w:val="16"/>
    </w:rPr>
  </w:style>
  <w:style w:type="character" w:customStyle="1" w:styleId="TestofumettoCarattere">
    <w:name w:val="Testo fumetto Carattere"/>
    <w:basedOn w:val="Carpredefinitoparagrafo"/>
    <w:link w:val="Testofumetto"/>
    <w:uiPriority w:val="99"/>
    <w:semiHidden/>
    <w:rsid w:val="005D16AD"/>
    <w:rPr>
      <w:rFonts w:ascii="Segoe UI" w:eastAsia="SimSun" w:hAnsi="Segoe UI" w:cs="Mangal"/>
      <w:color w:val="000000"/>
      <w:kern w:val="1"/>
      <w:sz w:val="18"/>
      <w:szCs w:val="16"/>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1CD82339A104FD685A4E665BC813CFB"/>
        <w:category>
          <w:name w:val="Generale"/>
          <w:gallery w:val="placeholder"/>
        </w:category>
        <w:types>
          <w:type w:val="bbPlcHdr"/>
        </w:types>
        <w:behaviors>
          <w:behavior w:val="content"/>
        </w:behaviors>
        <w:guid w:val="{C5421AD6-6459-4268-B23F-5339599D7A7B}"/>
      </w:docPartPr>
      <w:docPartBody>
        <w:p w:rsidR="00A707DB" w:rsidRDefault="00690C14" w:rsidP="00690C14">
          <w:pPr>
            <w:pStyle w:val="41CD82339A104FD685A4E665BC813CFB"/>
          </w:pPr>
          <w:r>
            <w:rPr>
              <w:color w:val="7F7F7F" w:themeColor="text1" w:themeTint="80"/>
            </w:rPr>
            <w:t>[Titolo del documento]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enturyGothic">
    <w:altName w:val="Calibri"/>
    <w:panose1 w:val="00000000000000000000"/>
    <w:charset w:val="00"/>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Liberation Serif">
    <w:altName w:val="Times New Roman"/>
    <w:charset w:val="00"/>
    <w:family w:val="roman"/>
    <w:pitch w:val="variable"/>
    <w:sig w:usb0="E0000AFF" w:usb1="500078FF" w:usb2="00000021" w:usb3="00000000" w:csb0="000001BF" w:csb1="00000000"/>
  </w:font>
  <w:font w:name="Tw Cen MT">
    <w:panose1 w:val="020B0602020104020603"/>
    <w:charset w:val="00"/>
    <w:family w:val="swiss"/>
    <w:pitch w:val="variable"/>
    <w:sig w:usb0="00000007" w:usb1="00000000" w:usb2="00000000" w:usb3="00000000" w:csb0="00000003" w:csb1="00000000"/>
  </w:font>
  <w:font w:name="Mangal">
    <w:altName w:val="Courier New"/>
    <w:panose1 w:val="00000400000000000000"/>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0C14"/>
    <w:rsid w:val="00690C14"/>
    <w:rsid w:val="00A707D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41CD82339A104FD685A4E665BC813CFB">
    <w:name w:val="41CD82339A104FD685A4E665BC813CFB"/>
    <w:rsid w:val="00690C1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469</TotalTime>
  <Pages>5</Pages>
  <Words>1880</Words>
  <Characters>10721</Characters>
  <Application>Microsoft Office Word</Application>
  <DocSecurity>0</DocSecurity>
  <Lines>89</Lines>
  <Paragraphs>25</Paragraphs>
  <ScaleCrop>false</ScaleCrop>
  <HeadingPairs>
    <vt:vector size="2" baseType="variant">
      <vt:variant>
        <vt:lpstr>Titolo</vt:lpstr>
      </vt:variant>
      <vt:variant>
        <vt:i4>1</vt:i4>
      </vt:variant>
    </vt:vector>
  </HeadingPairs>
  <TitlesOfParts>
    <vt:vector size="1" baseType="lpstr">
      <vt:lpstr>ALLEGATO 3</vt:lpstr>
    </vt:vector>
  </TitlesOfParts>
  <Company/>
  <LinksUpToDate>false</LinksUpToDate>
  <CharactersWithSpaces>12576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3</dc:title>
  <dc:subject/>
  <dc:creator>Scagliarini Filippo</dc:creator>
  <cp:keywords/>
  <dc:description/>
  <cp:lastModifiedBy>Loatelli Anita</cp:lastModifiedBy>
  <cp:revision>110</cp:revision>
  <dcterms:created xsi:type="dcterms:W3CDTF">2022-06-21T10:11:00Z</dcterms:created>
  <dcterms:modified xsi:type="dcterms:W3CDTF">2023-09-08T07:10:00Z</dcterms:modified>
</cp:coreProperties>
</file>